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DB" w:rsidRPr="00A745DB" w:rsidRDefault="00A745DB" w:rsidP="001061EC">
      <w:pPr>
        <w:pStyle w:val="Corpotesto"/>
        <w:tabs>
          <w:tab w:val="left" w:pos="10065"/>
        </w:tabs>
        <w:ind w:left="5529" w:right="1424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A745DB">
        <w:rPr>
          <w:rFonts w:asciiTheme="minorHAnsi" w:hAnsiTheme="minorHAnsi" w:cstheme="minorHAnsi"/>
        </w:rPr>
        <w:t>Al</w:t>
      </w:r>
      <w:r w:rsidRPr="00A745DB">
        <w:rPr>
          <w:rFonts w:asciiTheme="minorHAnsi" w:hAnsiTheme="minorHAnsi" w:cstheme="minorHAnsi"/>
          <w:spacing w:val="-10"/>
        </w:rPr>
        <w:t xml:space="preserve"> </w:t>
      </w:r>
      <w:r w:rsidRPr="00A745DB">
        <w:rPr>
          <w:rFonts w:asciiTheme="minorHAnsi" w:hAnsiTheme="minorHAnsi" w:cstheme="minorHAnsi"/>
        </w:rPr>
        <w:t>RPCT</w:t>
      </w:r>
    </w:p>
    <w:p w:rsidR="00FE7572" w:rsidRDefault="00A745DB" w:rsidP="001061EC">
      <w:pPr>
        <w:pStyle w:val="Corpotesto"/>
        <w:tabs>
          <w:tab w:val="left" w:pos="10065"/>
        </w:tabs>
        <w:ind w:left="5529" w:right="15"/>
        <w:jc w:val="both"/>
        <w:rPr>
          <w:rFonts w:asciiTheme="minorHAnsi" w:hAnsiTheme="minorHAnsi" w:cstheme="minorHAnsi"/>
        </w:rPr>
      </w:pPr>
      <w:r w:rsidRPr="00A745DB">
        <w:rPr>
          <w:rFonts w:asciiTheme="minorHAnsi" w:hAnsiTheme="minorHAnsi" w:cstheme="minorHAnsi"/>
        </w:rPr>
        <w:t>della Camera di commercio dell’Emilia</w:t>
      </w:r>
    </w:p>
    <w:p w:rsidR="001061EC" w:rsidRDefault="001061EC" w:rsidP="001061EC">
      <w:pPr>
        <w:spacing w:after="100" w:afterAutospacing="1"/>
        <w:rPr>
          <w:b/>
          <w:bCs/>
        </w:rPr>
      </w:pPr>
    </w:p>
    <w:p w:rsidR="001061EC" w:rsidRPr="00DB53D5" w:rsidRDefault="001061EC" w:rsidP="001061EC">
      <w:r w:rsidRPr="00DB53D5">
        <w:rPr>
          <w:b/>
          <w:bCs/>
        </w:rPr>
        <w:t>Indirizzo di Posta Elettronica Certificata</w:t>
      </w:r>
      <w:r w:rsidRPr="003E14E5">
        <w:rPr>
          <w:rStyle w:val="Rimandonotaapidipagina"/>
          <w:b/>
          <w:bCs/>
        </w:rPr>
        <w:footnoteReference w:id="1"/>
      </w:r>
      <w:r w:rsidRPr="00DB53D5">
        <w:rPr>
          <w:b/>
          <w:bCs/>
        </w:rPr>
        <w:t>:</w:t>
      </w:r>
      <w:r w:rsidRPr="00DB53D5">
        <w:t xml:space="preserve"> </w:t>
      </w:r>
      <w:hyperlink r:id="rId8" w:history="1">
        <w:r w:rsidRPr="003E14E5">
          <w:rPr>
            <w:rStyle w:val="Collegamentoipertestuale"/>
          </w:rPr>
          <w:t>cciaa@pec.emilia.camcom.it</w:t>
        </w:r>
      </w:hyperlink>
    </w:p>
    <w:p w:rsidR="001061EC" w:rsidRPr="00A745DB" w:rsidRDefault="001061EC" w:rsidP="001061EC">
      <w:pPr>
        <w:pStyle w:val="Corpotesto"/>
        <w:tabs>
          <w:tab w:val="left" w:pos="10065"/>
        </w:tabs>
        <w:ind w:right="15"/>
        <w:rPr>
          <w:rFonts w:asciiTheme="minorHAnsi" w:hAnsiTheme="minorHAnsi" w:cstheme="minorHAnsi"/>
        </w:rPr>
      </w:pPr>
      <w:r w:rsidRPr="00DB53D5">
        <w:rPr>
          <w:rFonts w:eastAsia="SimSun" w:cs="Mangal"/>
          <w:kern w:val="2"/>
          <w:lang w:eastAsia="hi-IN" w:bidi="hi-IN"/>
        </w:rPr>
        <w:t xml:space="preserve">Indirizzo di posta elettronica ordinaria: </w:t>
      </w:r>
      <w:r w:rsidRPr="003E14E5">
        <w:rPr>
          <w:rStyle w:val="Collegamentoipertestuale"/>
        </w:rPr>
        <w:t>trasparenza@emilia.camcom.it</w:t>
      </w:r>
    </w:p>
    <w:p w:rsidR="00FE7572" w:rsidRPr="00A745DB" w:rsidRDefault="00FE7572" w:rsidP="00A745DB">
      <w:pPr>
        <w:pStyle w:val="Corpotesto"/>
        <w:jc w:val="both"/>
        <w:rPr>
          <w:rFonts w:asciiTheme="minorHAnsi" w:hAnsiTheme="minorHAnsi" w:cstheme="minorHAnsi"/>
        </w:rPr>
      </w:pPr>
    </w:p>
    <w:p w:rsidR="00FE7572" w:rsidRPr="00A745DB" w:rsidRDefault="00A745DB" w:rsidP="00A745DB">
      <w:pPr>
        <w:pStyle w:val="Titolo1"/>
        <w:ind w:right="69"/>
        <w:rPr>
          <w:rFonts w:asciiTheme="minorHAnsi" w:hAnsiTheme="minorHAnsi" w:cstheme="minorHAnsi"/>
          <w:sz w:val="22"/>
          <w:szCs w:val="22"/>
        </w:rPr>
      </w:pPr>
      <w:r w:rsidRPr="00A745DB">
        <w:rPr>
          <w:rFonts w:asciiTheme="minorHAnsi" w:hAnsiTheme="minorHAnsi" w:cstheme="minorHAnsi"/>
          <w:sz w:val="22"/>
          <w:szCs w:val="22"/>
        </w:rPr>
        <w:t xml:space="preserve">Oggetto: proposte e osservazioni ai fini dell'aggiornamento del Piano Integrato di Attività e Organizzazione (PIAO) – Sottosezione Rischi corruttivi e Trasparenza </w:t>
      </w:r>
    </w:p>
    <w:p w:rsidR="00FE7572" w:rsidRPr="00A745DB" w:rsidRDefault="00FE7572" w:rsidP="00A745DB">
      <w:pPr>
        <w:pStyle w:val="Corpotes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745DB" w:rsidRPr="00A745DB" w:rsidRDefault="00A745DB" w:rsidP="00A745DB">
      <w:pPr>
        <w:pStyle w:val="Corpotesto"/>
        <w:tabs>
          <w:tab w:val="left" w:pos="6984"/>
          <w:tab w:val="left" w:pos="9938"/>
          <w:tab w:val="left" w:pos="10028"/>
        </w:tabs>
        <w:ind w:left="55" w:right="18"/>
        <w:jc w:val="both"/>
        <w:rPr>
          <w:rFonts w:asciiTheme="minorHAnsi" w:hAnsiTheme="minorHAnsi" w:cstheme="minorHAnsi"/>
          <w:sz w:val="22"/>
          <w:szCs w:val="22"/>
        </w:rPr>
      </w:pPr>
      <w:r w:rsidRPr="00A745DB">
        <w:rPr>
          <w:rFonts w:asciiTheme="minorHAnsi" w:hAnsiTheme="minorHAnsi" w:cstheme="minorHAnsi"/>
          <w:sz w:val="22"/>
          <w:szCs w:val="22"/>
        </w:rPr>
        <w:t xml:space="preserve">Il sottoscritto (Cognome e Nome) </w:t>
      </w:r>
      <w:r w:rsidRPr="00A745D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745D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745DB">
        <w:rPr>
          <w:rFonts w:asciiTheme="minorHAnsi" w:hAnsiTheme="minorHAnsi" w:cstheme="minorHAnsi"/>
          <w:spacing w:val="-10"/>
          <w:sz w:val="22"/>
          <w:szCs w:val="22"/>
        </w:rPr>
        <w:t xml:space="preserve">, </w:t>
      </w:r>
      <w:r w:rsidRPr="00A745DB">
        <w:rPr>
          <w:rFonts w:asciiTheme="minorHAnsi" w:hAnsiTheme="minorHAnsi" w:cstheme="minorHAnsi"/>
          <w:sz w:val="22"/>
          <w:szCs w:val="22"/>
        </w:rPr>
        <w:t>nato/ a</w:t>
      </w:r>
      <w:r w:rsidRPr="00A745D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745DB">
        <w:rPr>
          <w:rFonts w:asciiTheme="minorHAnsi" w:hAnsiTheme="minorHAnsi" w:cstheme="minorHAnsi"/>
          <w:spacing w:val="-6"/>
          <w:sz w:val="22"/>
          <w:szCs w:val="22"/>
        </w:rPr>
        <w:t>il</w:t>
      </w:r>
      <w:r w:rsidRPr="00A745D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745D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745DB">
        <w:rPr>
          <w:rFonts w:asciiTheme="minorHAnsi" w:hAnsiTheme="minorHAnsi" w:cstheme="minorHAnsi"/>
          <w:sz w:val="22"/>
          <w:szCs w:val="22"/>
        </w:rPr>
        <w:t xml:space="preserve"> residente in </w:t>
      </w:r>
      <w:r w:rsidRPr="00A745D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745D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745D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745D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745DB" w:rsidRPr="00A745DB" w:rsidRDefault="00A745DB" w:rsidP="00A745DB">
      <w:pPr>
        <w:pStyle w:val="Corpotesto"/>
        <w:tabs>
          <w:tab w:val="left" w:pos="6984"/>
          <w:tab w:val="left" w:pos="9938"/>
          <w:tab w:val="left" w:pos="10028"/>
        </w:tabs>
        <w:ind w:left="55" w:right="18"/>
        <w:jc w:val="both"/>
        <w:rPr>
          <w:rFonts w:asciiTheme="minorHAnsi" w:hAnsiTheme="minorHAnsi" w:cstheme="minorHAnsi"/>
          <w:sz w:val="22"/>
          <w:szCs w:val="22"/>
        </w:rPr>
      </w:pPr>
    </w:p>
    <w:p w:rsidR="00FE7572" w:rsidRPr="00A745DB" w:rsidRDefault="00A745DB" w:rsidP="00A745DB">
      <w:pPr>
        <w:pStyle w:val="Corpotesto"/>
        <w:tabs>
          <w:tab w:val="left" w:pos="6984"/>
          <w:tab w:val="left" w:pos="9938"/>
          <w:tab w:val="left" w:pos="10028"/>
        </w:tabs>
        <w:ind w:left="55" w:right="18"/>
        <w:jc w:val="both"/>
        <w:rPr>
          <w:rFonts w:asciiTheme="minorHAnsi" w:hAnsiTheme="minorHAnsi" w:cstheme="minorHAnsi"/>
          <w:sz w:val="22"/>
          <w:szCs w:val="22"/>
        </w:rPr>
      </w:pPr>
      <w:r w:rsidRPr="00A745DB">
        <w:rPr>
          <w:rFonts w:asciiTheme="minorHAnsi" w:hAnsiTheme="minorHAnsi" w:cstheme="minorHAnsi"/>
          <w:sz w:val="22"/>
          <w:szCs w:val="22"/>
        </w:rPr>
        <w:t xml:space="preserve">in qualità di </w:t>
      </w:r>
      <w:r w:rsidRPr="00A745D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745D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745DB">
        <w:rPr>
          <w:rFonts w:asciiTheme="minorHAnsi" w:hAnsiTheme="minorHAnsi" w:cstheme="minorHAnsi"/>
          <w:sz w:val="22"/>
          <w:szCs w:val="22"/>
          <w:u w:val="single"/>
        </w:rPr>
        <w:tab/>
        <w:t xml:space="preserve"> </w:t>
      </w:r>
    </w:p>
    <w:p w:rsidR="00A745DB" w:rsidRPr="00A745DB" w:rsidRDefault="00A745DB" w:rsidP="00A745DB">
      <w:pPr>
        <w:pStyle w:val="Corpotesto"/>
        <w:ind w:left="55"/>
        <w:jc w:val="both"/>
        <w:rPr>
          <w:rFonts w:asciiTheme="minorHAnsi" w:hAnsiTheme="minorHAnsi" w:cstheme="minorHAnsi"/>
          <w:sz w:val="22"/>
          <w:szCs w:val="22"/>
        </w:rPr>
      </w:pPr>
      <w:r w:rsidRPr="00A745DB">
        <w:rPr>
          <w:rFonts w:asciiTheme="minorHAnsi" w:hAnsiTheme="minorHAnsi" w:cstheme="minorHAnsi"/>
          <w:sz w:val="22"/>
          <w:szCs w:val="22"/>
        </w:rPr>
        <w:t>(indicare se privato oppure il ruolo/funzione nel caso in cui si formuli la proposta per conto di associazione di consumatori ed utenti, organizzazioni di categoria, ecc.)</w:t>
      </w:r>
    </w:p>
    <w:p w:rsidR="00FE7572" w:rsidRPr="00A745DB" w:rsidRDefault="00FE7572" w:rsidP="00A745D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745DB" w:rsidRPr="00A745DB" w:rsidRDefault="00A745DB" w:rsidP="00A745D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A745DB">
        <w:rPr>
          <w:rFonts w:asciiTheme="minorHAnsi" w:hAnsiTheme="minorHAnsi" w:cstheme="minorHAnsi"/>
          <w:sz w:val="22"/>
          <w:szCs w:val="22"/>
        </w:rPr>
        <w:t>In rappresentanza di __________________________________________________________________</w:t>
      </w:r>
    </w:p>
    <w:p w:rsidR="00A745DB" w:rsidRPr="00A745DB" w:rsidRDefault="00A745DB" w:rsidP="00A745D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A745DB">
        <w:rPr>
          <w:rFonts w:asciiTheme="minorHAnsi" w:hAnsiTheme="minorHAnsi" w:cstheme="minorHAnsi"/>
          <w:sz w:val="22"/>
          <w:szCs w:val="22"/>
        </w:rPr>
        <w:t>(associazione di consumatori ed utenti, organizzazioni di categoria, ecc.)</w:t>
      </w:r>
    </w:p>
    <w:p w:rsidR="00A745DB" w:rsidRPr="00A745DB" w:rsidRDefault="00A745DB" w:rsidP="00A745DB">
      <w:pPr>
        <w:pStyle w:val="Corpotesto"/>
        <w:spacing w:line="276" w:lineRule="exact"/>
        <w:ind w:left="55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A745DB" w:rsidRPr="00A745DB" w:rsidRDefault="00A745DB" w:rsidP="00A745DB">
      <w:pPr>
        <w:pStyle w:val="Titolo1"/>
        <w:spacing w:before="57"/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</w:pPr>
      <w:r w:rsidRPr="00A745D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visto il contenuto della Sottosezione 3.7  “Rischi Corruttivi e Trasparenza” del PIAO 2025-2027 disponibile sul sito web istituzionale della Camera di commercio dell’Emilia  nella sezione “Amministrazione Trasparente” </w:t>
      </w:r>
      <w:hyperlink r:id="rId9" w:history="1">
        <w:r w:rsidRPr="00A745DB">
          <w:rPr>
            <w:rStyle w:val="Collegamentoipertestuale"/>
            <w:rFonts w:asciiTheme="minorHAnsi" w:hAnsiTheme="minorHAnsi" w:cstheme="minorHAnsi"/>
            <w:b w:val="0"/>
            <w:bCs w:val="0"/>
            <w:sz w:val="22"/>
            <w:szCs w:val="22"/>
            <w:u w:val="none"/>
          </w:rPr>
          <w:t>https://www.emilia.camcom.it/amministrazione-trasparente/performance/piano-della-performance-1/def-piao-2025-2027_aggiornamento_ottobre.pdf</w:t>
        </w:r>
      </w:hyperlink>
      <w:r w:rsidRPr="00A745D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 xml:space="preserve"> </w:t>
      </w:r>
    </w:p>
    <w:p w:rsidR="00A745DB" w:rsidRPr="00A745DB" w:rsidRDefault="00A745DB" w:rsidP="00A745DB">
      <w:pPr>
        <w:pStyle w:val="Titolo1"/>
        <w:spacing w:before="57"/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</w:pPr>
    </w:p>
    <w:p w:rsidR="00FE7572" w:rsidRPr="00A745DB" w:rsidRDefault="00A745DB" w:rsidP="00A745DB">
      <w:pPr>
        <w:pStyle w:val="Titolo1"/>
        <w:spacing w:before="57"/>
        <w:rPr>
          <w:rFonts w:asciiTheme="minorHAnsi" w:hAnsiTheme="minorHAnsi" w:cstheme="minorHAnsi"/>
          <w:sz w:val="22"/>
          <w:szCs w:val="22"/>
        </w:rPr>
      </w:pPr>
      <w:r w:rsidRPr="00A745DB">
        <w:rPr>
          <w:rFonts w:asciiTheme="minorHAnsi" w:hAnsiTheme="minorHAnsi" w:cstheme="minorHAnsi"/>
          <w:sz w:val="22"/>
          <w:szCs w:val="22"/>
        </w:rPr>
        <w:t>Formula</w:t>
      </w:r>
      <w:r w:rsidRPr="00A745DB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A745DB">
        <w:rPr>
          <w:rFonts w:asciiTheme="minorHAnsi" w:hAnsiTheme="minorHAnsi" w:cstheme="minorHAnsi"/>
          <w:sz w:val="22"/>
          <w:szCs w:val="22"/>
        </w:rPr>
        <w:t>le</w:t>
      </w:r>
      <w:r w:rsidRPr="00A745DB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A745DB">
        <w:rPr>
          <w:rFonts w:asciiTheme="minorHAnsi" w:hAnsiTheme="minorHAnsi" w:cstheme="minorHAnsi"/>
          <w:sz w:val="22"/>
          <w:szCs w:val="22"/>
        </w:rPr>
        <w:t>seguenti</w:t>
      </w:r>
      <w:r w:rsidRPr="00A745DB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A745DB">
        <w:rPr>
          <w:rFonts w:asciiTheme="minorHAnsi" w:hAnsiTheme="minorHAnsi" w:cstheme="minorHAnsi"/>
          <w:sz w:val="22"/>
          <w:szCs w:val="22"/>
        </w:rPr>
        <w:t>osservazioni/proposte</w:t>
      </w:r>
      <w:r w:rsidRPr="00A745DB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A745DB">
        <w:rPr>
          <w:rFonts w:asciiTheme="minorHAnsi" w:hAnsiTheme="minorHAnsi" w:cstheme="minorHAnsi"/>
          <w:sz w:val="22"/>
          <w:szCs w:val="22"/>
        </w:rPr>
        <w:t>relative</w:t>
      </w:r>
      <w:r w:rsidRPr="00A745DB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A745DB">
        <w:rPr>
          <w:rFonts w:asciiTheme="minorHAnsi" w:hAnsiTheme="minorHAnsi" w:cstheme="minorHAnsi"/>
          <w:sz w:val="22"/>
          <w:szCs w:val="22"/>
        </w:rPr>
        <w:t>alla</w:t>
      </w:r>
      <w:r w:rsidRPr="00A745DB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A745DB">
        <w:rPr>
          <w:rFonts w:asciiTheme="minorHAnsi" w:hAnsiTheme="minorHAnsi" w:cstheme="minorHAnsi"/>
          <w:sz w:val="22"/>
          <w:szCs w:val="22"/>
        </w:rPr>
        <w:t>Sotto</w:t>
      </w:r>
      <w:r w:rsidRPr="00A745DB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A745DB">
        <w:rPr>
          <w:rFonts w:asciiTheme="minorHAnsi" w:hAnsiTheme="minorHAnsi" w:cstheme="minorHAnsi"/>
          <w:sz w:val="22"/>
          <w:szCs w:val="22"/>
        </w:rPr>
        <w:t>sezione</w:t>
      </w:r>
      <w:r w:rsidRPr="00A745DB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A745DB">
        <w:rPr>
          <w:rFonts w:asciiTheme="minorHAnsi" w:hAnsiTheme="minorHAnsi" w:cstheme="minorHAnsi"/>
          <w:sz w:val="22"/>
          <w:szCs w:val="22"/>
        </w:rPr>
        <w:t>Rischi</w:t>
      </w:r>
      <w:r w:rsidRPr="00A745DB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A745DB">
        <w:rPr>
          <w:rFonts w:asciiTheme="minorHAnsi" w:hAnsiTheme="minorHAnsi" w:cstheme="minorHAnsi"/>
          <w:sz w:val="22"/>
          <w:szCs w:val="22"/>
        </w:rPr>
        <w:t>corruttivi</w:t>
      </w:r>
      <w:r w:rsidRPr="00A745DB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A745DB">
        <w:rPr>
          <w:rFonts w:asciiTheme="minorHAnsi" w:hAnsiTheme="minorHAnsi" w:cstheme="minorHAnsi"/>
          <w:sz w:val="22"/>
          <w:szCs w:val="22"/>
        </w:rPr>
        <w:t>e</w:t>
      </w:r>
      <w:r w:rsidRPr="00A745DB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A745DB">
        <w:rPr>
          <w:rFonts w:asciiTheme="minorHAnsi" w:hAnsiTheme="minorHAnsi" w:cstheme="minorHAnsi"/>
          <w:sz w:val="22"/>
          <w:szCs w:val="22"/>
        </w:rPr>
        <w:t>trasparenza per il PIAO 2026-2028:</w:t>
      </w:r>
    </w:p>
    <w:p w:rsidR="00FE7572" w:rsidRPr="00A745DB" w:rsidRDefault="00FE7572" w:rsidP="00A745DB">
      <w:pPr>
        <w:pStyle w:val="Corpotes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E7572" w:rsidRPr="00A745DB" w:rsidRDefault="00A745DB" w:rsidP="00A745DB">
      <w:pPr>
        <w:pStyle w:val="Corpotesto"/>
        <w:ind w:left="55"/>
        <w:jc w:val="both"/>
        <w:rPr>
          <w:rFonts w:asciiTheme="minorHAnsi" w:hAnsiTheme="minorHAnsi" w:cstheme="minorHAnsi"/>
          <w:sz w:val="22"/>
          <w:szCs w:val="22"/>
        </w:rPr>
      </w:pPr>
      <w:r w:rsidRPr="00A745DB">
        <w:rPr>
          <w:rFonts w:asciiTheme="minorHAnsi" w:hAnsiTheme="minorHAnsi" w:cstheme="minorHAnsi"/>
          <w:spacing w:val="-2"/>
          <w:sz w:val="22"/>
          <w:szCs w:val="22"/>
        </w:rPr>
        <w:t>Osservazioni</w:t>
      </w:r>
      <w:r w:rsidR="001061EC">
        <w:rPr>
          <w:rFonts w:asciiTheme="minorHAnsi" w:hAnsiTheme="minorHAnsi" w:cstheme="minorHAnsi"/>
          <w:spacing w:val="-2"/>
          <w:sz w:val="22"/>
          <w:szCs w:val="22"/>
        </w:rPr>
        <w:t>/proposte</w:t>
      </w:r>
      <w:r w:rsidRPr="00A745DB">
        <w:rPr>
          <w:rFonts w:asciiTheme="minorHAnsi" w:hAnsiTheme="minorHAnsi" w:cstheme="minorHAnsi"/>
          <w:spacing w:val="-2"/>
          <w:sz w:val="22"/>
          <w:szCs w:val="22"/>
        </w:rPr>
        <w:t>:</w:t>
      </w:r>
    </w:p>
    <w:p w:rsidR="001061EC" w:rsidRDefault="001061EC" w:rsidP="00A745DB">
      <w:pPr>
        <w:ind w:left="55"/>
        <w:jc w:val="both"/>
        <w:rPr>
          <w:rFonts w:asciiTheme="minorHAnsi" w:hAnsiTheme="minorHAnsi" w:cstheme="minorHAnsi"/>
          <w:b/>
        </w:rPr>
      </w:pPr>
    </w:p>
    <w:p w:rsidR="001061EC" w:rsidRPr="00E6046D" w:rsidRDefault="001061EC" w:rsidP="001061EC">
      <w:pPr>
        <w:spacing w:line="276" w:lineRule="auto"/>
        <w:ind w:left="55"/>
        <w:jc w:val="both"/>
        <w:rPr>
          <w:rFonts w:asciiTheme="minorHAnsi" w:hAnsiTheme="minorHAnsi" w:cstheme="minorHAnsi"/>
        </w:rPr>
      </w:pPr>
      <w:r w:rsidRPr="00E6046D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61EC" w:rsidRDefault="001061EC" w:rsidP="00A745DB">
      <w:pPr>
        <w:ind w:left="55"/>
        <w:jc w:val="both"/>
        <w:rPr>
          <w:rFonts w:asciiTheme="minorHAnsi" w:hAnsiTheme="minorHAnsi" w:cstheme="minorHAnsi"/>
          <w:b/>
        </w:rPr>
      </w:pPr>
    </w:p>
    <w:p w:rsidR="00E6046D" w:rsidRDefault="00E6046D" w:rsidP="00A745DB">
      <w:pPr>
        <w:ind w:left="55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Luogo e data_________________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Firma leggibile_________________________</w:t>
      </w:r>
    </w:p>
    <w:p w:rsidR="001061EC" w:rsidRDefault="001061EC" w:rsidP="00A745DB">
      <w:pPr>
        <w:ind w:left="55"/>
        <w:jc w:val="both"/>
        <w:rPr>
          <w:rFonts w:asciiTheme="minorHAnsi" w:hAnsiTheme="minorHAnsi" w:cstheme="minorHAnsi"/>
          <w:b/>
        </w:rPr>
      </w:pPr>
    </w:p>
    <w:p w:rsidR="00FE7572" w:rsidRPr="00A745DB" w:rsidRDefault="00A745DB" w:rsidP="00A745DB">
      <w:pPr>
        <w:ind w:left="55"/>
        <w:jc w:val="both"/>
        <w:rPr>
          <w:rFonts w:asciiTheme="minorHAnsi" w:hAnsiTheme="minorHAnsi" w:cstheme="minorHAnsi"/>
          <w:b/>
        </w:rPr>
      </w:pPr>
      <w:r w:rsidRPr="00A745DB">
        <w:rPr>
          <w:rFonts w:asciiTheme="minorHAnsi" w:hAnsiTheme="minorHAnsi" w:cstheme="minorHAnsi"/>
          <w:b/>
        </w:rPr>
        <w:t>Informativa</w:t>
      </w:r>
      <w:r w:rsidRPr="00A745DB">
        <w:rPr>
          <w:rFonts w:asciiTheme="minorHAnsi" w:hAnsiTheme="minorHAnsi" w:cstheme="minorHAnsi"/>
          <w:b/>
          <w:spacing w:val="-7"/>
        </w:rPr>
        <w:t xml:space="preserve"> </w:t>
      </w:r>
      <w:r w:rsidRPr="00A745DB">
        <w:rPr>
          <w:rFonts w:asciiTheme="minorHAnsi" w:hAnsiTheme="minorHAnsi" w:cstheme="minorHAnsi"/>
          <w:b/>
        </w:rPr>
        <w:t>sul</w:t>
      </w:r>
      <w:r w:rsidRPr="00A745DB">
        <w:rPr>
          <w:rFonts w:asciiTheme="minorHAnsi" w:hAnsiTheme="minorHAnsi" w:cstheme="minorHAnsi"/>
          <w:b/>
          <w:spacing w:val="-8"/>
        </w:rPr>
        <w:t xml:space="preserve"> </w:t>
      </w:r>
      <w:r w:rsidRPr="00A745DB">
        <w:rPr>
          <w:rFonts w:asciiTheme="minorHAnsi" w:hAnsiTheme="minorHAnsi" w:cstheme="minorHAnsi"/>
          <w:b/>
        </w:rPr>
        <w:t>trattamento</w:t>
      </w:r>
      <w:r w:rsidRPr="00A745DB">
        <w:rPr>
          <w:rFonts w:asciiTheme="minorHAnsi" w:hAnsiTheme="minorHAnsi" w:cstheme="minorHAnsi"/>
          <w:b/>
          <w:spacing w:val="-6"/>
        </w:rPr>
        <w:t xml:space="preserve"> </w:t>
      </w:r>
      <w:r w:rsidRPr="00A745DB">
        <w:rPr>
          <w:rFonts w:asciiTheme="minorHAnsi" w:hAnsiTheme="minorHAnsi" w:cstheme="minorHAnsi"/>
          <w:b/>
        </w:rPr>
        <w:t>dei</w:t>
      </w:r>
      <w:r w:rsidRPr="00A745DB">
        <w:rPr>
          <w:rFonts w:asciiTheme="minorHAnsi" w:hAnsiTheme="minorHAnsi" w:cstheme="minorHAnsi"/>
          <w:b/>
          <w:spacing w:val="-5"/>
        </w:rPr>
        <w:t xml:space="preserve"> </w:t>
      </w:r>
      <w:r w:rsidRPr="00A745DB">
        <w:rPr>
          <w:rFonts w:asciiTheme="minorHAnsi" w:hAnsiTheme="minorHAnsi" w:cstheme="minorHAnsi"/>
          <w:b/>
        </w:rPr>
        <w:t>dati</w:t>
      </w:r>
      <w:r w:rsidRPr="00A745DB">
        <w:rPr>
          <w:rFonts w:asciiTheme="minorHAnsi" w:hAnsiTheme="minorHAnsi" w:cstheme="minorHAnsi"/>
          <w:b/>
          <w:spacing w:val="-7"/>
        </w:rPr>
        <w:t xml:space="preserve"> </w:t>
      </w:r>
      <w:r w:rsidRPr="00A745DB">
        <w:rPr>
          <w:rFonts w:asciiTheme="minorHAnsi" w:hAnsiTheme="minorHAnsi" w:cstheme="minorHAnsi"/>
          <w:b/>
        </w:rPr>
        <w:t>personali</w:t>
      </w:r>
      <w:r w:rsidRPr="00A745DB">
        <w:rPr>
          <w:rFonts w:asciiTheme="minorHAnsi" w:hAnsiTheme="minorHAnsi" w:cstheme="minorHAnsi"/>
          <w:b/>
          <w:spacing w:val="-7"/>
        </w:rPr>
        <w:t xml:space="preserve"> </w:t>
      </w:r>
      <w:r w:rsidRPr="00A745DB">
        <w:rPr>
          <w:rFonts w:asciiTheme="minorHAnsi" w:hAnsiTheme="minorHAnsi" w:cstheme="minorHAnsi"/>
          <w:b/>
        </w:rPr>
        <w:t>ai</w:t>
      </w:r>
      <w:r w:rsidRPr="00A745DB">
        <w:rPr>
          <w:rFonts w:asciiTheme="minorHAnsi" w:hAnsiTheme="minorHAnsi" w:cstheme="minorHAnsi"/>
          <w:b/>
          <w:spacing w:val="-7"/>
        </w:rPr>
        <w:t xml:space="preserve"> </w:t>
      </w:r>
      <w:r w:rsidRPr="00A745DB">
        <w:rPr>
          <w:rFonts w:asciiTheme="minorHAnsi" w:hAnsiTheme="minorHAnsi" w:cstheme="minorHAnsi"/>
          <w:b/>
        </w:rPr>
        <w:t>sensi</w:t>
      </w:r>
      <w:r w:rsidRPr="00A745DB">
        <w:rPr>
          <w:rFonts w:asciiTheme="minorHAnsi" w:hAnsiTheme="minorHAnsi" w:cstheme="minorHAnsi"/>
          <w:b/>
          <w:spacing w:val="-6"/>
        </w:rPr>
        <w:t xml:space="preserve"> </w:t>
      </w:r>
      <w:r w:rsidRPr="00A745DB">
        <w:rPr>
          <w:rFonts w:asciiTheme="minorHAnsi" w:hAnsiTheme="minorHAnsi" w:cstheme="minorHAnsi"/>
          <w:b/>
        </w:rPr>
        <w:t>dell'art.</w:t>
      </w:r>
      <w:r w:rsidRPr="00A745DB">
        <w:rPr>
          <w:rFonts w:asciiTheme="minorHAnsi" w:hAnsiTheme="minorHAnsi" w:cstheme="minorHAnsi"/>
          <w:b/>
          <w:spacing w:val="-8"/>
        </w:rPr>
        <w:t xml:space="preserve"> </w:t>
      </w:r>
      <w:r w:rsidRPr="00A745DB">
        <w:rPr>
          <w:rFonts w:asciiTheme="minorHAnsi" w:hAnsiTheme="minorHAnsi" w:cstheme="minorHAnsi"/>
          <w:b/>
        </w:rPr>
        <w:t>13</w:t>
      </w:r>
      <w:r w:rsidRPr="00A745DB">
        <w:rPr>
          <w:rFonts w:asciiTheme="minorHAnsi" w:hAnsiTheme="minorHAnsi" w:cstheme="minorHAnsi"/>
          <w:b/>
          <w:spacing w:val="-7"/>
        </w:rPr>
        <w:t xml:space="preserve"> </w:t>
      </w:r>
      <w:r w:rsidRPr="00A745DB">
        <w:rPr>
          <w:rFonts w:asciiTheme="minorHAnsi" w:hAnsiTheme="minorHAnsi" w:cstheme="minorHAnsi"/>
          <w:b/>
        </w:rPr>
        <w:t>del</w:t>
      </w:r>
      <w:r w:rsidRPr="00A745DB">
        <w:rPr>
          <w:rFonts w:asciiTheme="minorHAnsi" w:hAnsiTheme="minorHAnsi" w:cstheme="minorHAnsi"/>
          <w:b/>
          <w:spacing w:val="-6"/>
        </w:rPr>
        <w:t xml:space="preserve"> </w:t>
      </w:r>
      <w:r w:rsidRPr="00A745DB">
        <w:rPr>
          <w:rFonts w:asciiTheme="minorHAnsi" w:hAnsiTheme="minorHAnsi" w:cstheme="minorHAnsi"/>
          <w:b/>
        </w:rPr>
        <w:t>Regolamento</w:t>
      </w:r>
      <w:r w:rsidRPr="00A745DB">
        <w:rPr>
          <w:rFonts w:asciiTheme="minorHAnsi" w:hAnsiTheme="minorHAnsi" w:cstheme="minorHAnsi"/>
          <w:b/>
          <w:spacing w:val="-7"/>
        </w:rPr>
        <w:t xml:space="preserve"> </w:t>
      </w:r>
      <w:r w:rsidRPr="00A745DB">
        <w:rPr>
          <w:rFonts w:asciiTheme="minorHAnsi" w:hAnsiTheme="minorHAnsi" w:cstheme="minorHAnsi"/>
          <w:b/>
        </w:rPr>
        <w:t>(UE)</w:t>
      </w:r>
      <w:r w:rsidRPr="00A745DB">
        <w:rPr>
          <w:rFonts w:asciiTheme="minorHAnsi" w:hAnsiTheme="minorHAnsi" w:cstheme="minorHAnsi"/>
          <w:b/>
          <w:spacing w:val="-7"/>
        </w:rPr>
        <w:t xml:space="preserve"> </w:t>
      </w:r>
      <w:r w:rsidRPr="00A745DB">
        <w:rPr>
          <w:rFonts w:asciiTheme="minorHAnsi" w:hAnsiTheme="minorHAnsi" w:cstheme="minorHAnsi"/>
          <w:b/>
          <w:spacing w:val="-2"/>
        </w:rPr>
        <w:t>2016/679:</w:t>
      </w:r>
    </w:p>
    <w:p w:rsidR="00FE7572" w:rsidRPr="00A745DB" w:rsidRDefault="00FE7572" w:rsidP="00A745DB">
      <w:pPr>
        <w:pStyle w:val="Corpotes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E7572" w:rsidRPr="00A745DB" w:rsidRDefault="00346FD1" w:rsidP="00A745DB">
      <w:pPr>
        <w:ind w:left="55"/>
        <w:jc w:val="both"/>
        <w:rPr>
          <w:rFonts w:asciiTheme="minorHAnsi" w:hAnsiTheme="minorHAnsi" w:cstheme="minorHAnsi"/>
        </w:rPr>
      </w:pPr>
      <w:hyperlink r:id="rId10" w:history="1">
        <w:r w:rsidR="00A745DB" w:rsidRPr="00A745DB">
          <w:rPr>
            <w:rStyle w:val="Collegamentoipertestuale"/>
            <w:rFonts w:asciiTheme="minorHAnsi" w:hAnsiTheme="minorHAnsi" w:cstheme="minorHAnsi"/>
            <w:spacing w:val="-2"/>
          </w:rPr>
          <w:t>https://www.emilia.camcom.it/liberatorie-privacy</w:t>
        </w:r>
      </w:hyperlink>
      <w:r w:rsidR="00A745DB" w:rsidRPr="00A745DB">
        <w:rPr>
          <w:rFonts w:asciiTheme="minorHAnsi" w:hAnsiTheme="minorHAnsi" w:cstheme="minorHAnsi"/>
          <w:color w:val="345269"/>
          <w:spacing w:val="-2"/>
        </w:rPr>
        <w:t xml:space="preserve"> </w:t>
      </w:r>
    </w:p>
    <w:sectPr w:rsidR="00FE7572" w:rsidRPr="00A745DB">
      <w:headerReference w:type="default" r:id="rId11"/>
      <w:type w:val="continuous"/>
      <w:pgSz w:w="12240" w:h="15840"/>
      <w:pgMar w:top="106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E24" w:rsidRDefault="00983E24" w:rsidP="001061EC">
      <w:r>
        <w:separator/>
      </w:r>
    </w:p>
  </w:endnote>
  <w:endnote w:type="continuationSeparator" w:id="0">
    <w:p w:rsidR="00983E24" w:rsidRDefault="00983E24" w:rsidP="0010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E24" w:rsidRDefault="00983E24" w:rsidP="001061EC">
      <w:r>
        <w:separator/>
      </w:r>
    </w:p>
  </w:footnote>
  <w:footnote w:type="continuationSeparator" w:id="0">
    <w:p w:rsidR="00983E24" w:rsidRDefault="00983E24" w:rsidP="001061EC">
      <w:r>
        <w:continuationSeparator/>
      </w:r>
    </w:p>
  </w:footnote>
  <w:footnote w:id="1">
    <w:p w:rsidR="001061EC" w:rsidRPr="005D5F7E" w:rsidRDefault="001061EC" w:rsidP="001061EC">
      <w:pPr>
        <w:pStyle w:val="Testonotaapidipagina"/>
        <w:jc w:val="both"/>
        <w:rPr>
          <w:sz w:val="16"/>
          <w:szCs w:val="16"/>
        </w:rPr>
      </w:pPr>
      <w:r w:rsidRPr="005D5F7E">
        <w:rPr>
          <w:rStyle w:val="Rimandonotaapidipagina"/>
          <w:sz w:val="16"/>
          <w:szCs w:val="16"/>
        </w:rPr>
        <w:footnoteRef/>
      </w:r>
      <w:r w:rsidRPr="005D5F7E">
        <w:rPr>
          <w:sz w:val="16"/>
          <w:szCs w:val="16"/>
        </w:rPr>
        <w:t xml:space="preserve"> La casella di posta certificata è abilitata a ricevere esclusivamente messaggi provenienti da caselle di posta certificata (PEC). Eventuali comunicazioni provenienti da caselle di posta elettronica ordinaria vanno spedite all’indirizzo di mail ordinaria.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6D" w:rsidRDefault="00E6046D" w:rsidP="00E6046D">
    <w:pPr>
      <w:pStyle w:val="Intestazione"/>
      <w:tabs>
        <w:tab w:val="clear" w:pos="4819"/>
        <w:tab w:val="clear" w:pos="9638"/>
        <w:tab w:val="left" w:pos="5622"/>
      </w:tabs>
      <w:ind w:left="-851"/>
    </w:pPr>
    <w:r>
      <w:rPr>
        <w:noProof/>
        <w:lang w:eastAsia="it-IT"/>
      </w:rPr>
      <w:drawing>
        <wp:inline distT="0" distB="0" distL="0" distR="0" wp14:anchorId="1305ED8A" wp14:editId="65768B04">
          <wp:extent cx="3053080" cy="86677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20" r="-5" b="-20"/>
                  <a:stretch>
                    <a:fillRect/>
                  </a:stretch>
                </pic:blipFill>
                <pic:spPr bwMode="auto">
                  <a:xfrm>
                    <a:off x="0" y="0"/>
                    <a:ext cx="3053080" cy="8667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E6046D" w:rsidRPr="00666190" w:rsidRDefault="00E6046D" w:rsidP="00E6046D">
    <w:pPr>
      <w:pStyle w:val="Intestazione"/>
      <w:rPr>
        <w:b/>
        <w:i/>
      </w:rPr>
    </w:pPr>
    <w:r w:rsidRPr="00666190">
      <w:rPr>
        <w:b/>
        <w:i/>
      </w:rPr>
      <w:t xml:space="preserve">         Camera dell’Innovazione</w:t>
    </w:r>
  </w:p>
  <w:p w:rsidR="00E6046D" w:rsidRDefault="00E6046D">
    <w:pPr>
      <w:pStyle w:val="Intestazione"/>
    </w:pPr>
  </w:p>
  <w:p w:rsidR="00E6046D" w:rsidRDefault="00E6046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378C7"/>
    <w:multiLevelType w:val="hybridMultilevel"/>
    <w:tmpl w:val="690A3770"/>
    <w:lvl w:ilvl="0" w:tplc="2E22198A">
      <w:start w:val="1"/>
      <w:numFmt w:val="decimal"/>
      <w:lvlText w:val="%1-"/>
      <w:lvlJc w:val="left"/>
      <w:pPr>
        <w:ind w:left="31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4D3A077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441E94A2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A238E6D0">
      <w:numFmt w:val="bullet"/>
      <w:lvlText w:val="•"/>
      <w:lvlJc w:val="left"/>
      <w:pPr>
        <w:ind w:left="2893" w:hanging="360"/>
      </w:pPr>
      <w:rPr>
        <w:rFonts w:hint="default"/>
        <w:lang w:val="it-IT" w:eastAsia="en-US" w:bidi="ar-SA"/>
      </w:rPr>
    </w:lvl>
    <w:lvl w:ilvl="4" w:tplc="77B4C718">
      <w:numFmt w:val="bullet"/>
      <w:lvlText w:val="•"/>
      <w:lvlJc w:val="left"/>
      <w:pPr>
        <w:ind w:left="3920" w:hanging="360"/>
      </w:pPr>
      <w:rPr>
        <w:rFonts w:hint="default"/>
        <w:lang w:val="it-IT" w:eastAsia="en-US" w:bidi="ar-SA"/>
      </w:rPr>
    </w:lvl>
    <w:lvl w:ilvl="5" w:tplc="5EC64868">
      <w:numFmt w:val="bullet"/>
      <w:lvlText w:val="•"/>
      <w:lvlJc w:val="left"/>
      <w:pPr>
        <w:ind w:left="4946" w:hanging="360"/>
      </w:pPr>
      <w:rPr>
        <w:rFonts w:hint="default"/>
        <w:lang w:val="it-IT" w:eastAsia="en-US" w:bidi="ar-SA"/>
      </w:rPr>
    </w:lvl>
    <w:lvl w:ilvl="6" w:tplc="4C7CC0C4">
      <w:numFmt w:val="bullet"/>
      <w:lvlText w:val="•"/>
      <w:lvlJc w:val="left"/>
      <w:pPr>
        <w:ind w:left="5973" w:hanging="360"/>
      </w:pPr>
      <w:rPr>
        <w:rFonts w:hint="default"/>
        <w:lang w:val="it-IT" w:eastAsia="en-US" w:bidi="ar-SA"/>
      </w:rPr>
    </w:lvl>
    <w:lvl w:ilvl="7" w:tplc="C538AE16">
      <w:numFmt w:val="bullet"/>
      <w:lvlText w:val="•"/>
      <w:lvlJc w:val="left"/>
      <w:pPr>
        <w:ind w:left="7000" w:hanging="360"/>
      </w:pPr>
      <w:rPr>
        <w:rFonts w:hint="default"/>
        <w:lang w:val="it-IT" w:eastAsia="en-US" w:bidi="ar-SA"/>
      </w:rPr>
    </w:lvl>
    <w:lvl w:ilvl="8" w:tplc="FE5EED68">
      <w:numFmt w:val="bullet"/>
      <w:lvlText w:val="•"/>
      <w:lvlJc w:val="left"/>
      <w:pPr>
        <w:ind w:left="802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E7572"/>
    <w:rsid w:val="001061EC"/>
    <w:rsid w:val="00346FD1"/>
    <w:rsid w:val="00983E24"/>
    <w:rsid w:val="00A745DB"/>
    <w:rsid w:val="00E6046D"/>
    <w:rsid w:val="00FE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55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13" w:hanging="25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745DB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A74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061EC"/>
    <w:pPr>
      <w:widowControl/>
      <w:autoSpaceDE/>
      <w:autoSpaceDN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061EC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uiPriority w:val="99"/>
    <w:semiHidden/>
    <w:unhideWhenUsed/>
    <w:rsid w:val="001061EC"/>
    <w:rPr>
      <w:vertAlign w:val="superscript"/>
    </w:rPr>
  </w:style>
  <w:style w:type="paragraph" w:styleId="Intestazione">
    <w:name w:val="header"/>
    <w:basedOn w:val="Normale"/>
    <w:link w:val="IntestazioneCarattere"/>
    <w:unhideWhenUsed/>
    <w:rsid w:val="00E604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046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604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046D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046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046D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55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13" w:hanging="25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745DB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A74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061EC"/>
    <w:pPr>
      <w:widowControl/>
      <w:autoSpaceDE/>
      <w:autoSpaceDN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061EC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uiPriority w:val="99"/>
    <w:semiHidden/>
    <w:unhideWhenUsed/>
    <w:rsid w:val="001061EC"/>
    <w:rPr>
      <w:vertAlign w:val="superscript"/>
    </w:rPr>
  </w:style>
  <w:style w:type="paragraph" w:styleId="Intestazione">
    <w:name w:val="header"/>
    <w:basedOn w:val="Normale"/>
    <w:link w:val="IntestazioneCarattere"/>
    <w:unhideWhenUsed/>
    <w:rsid w:val="00E604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046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604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046D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046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046D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@pec.emilia.camcom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emilia.camcom.it/liberatorie-priva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milia.camcom.it/amministrazione-trasparente/performance/piano-della-performance-1/def-piao-2025-2027_aggiornamento_ottobr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Rosa Passoni</dc:creator>
  <cp:lastModifiedBy>Maria Rosa Passoni</cp:lastModifiedBy>
  <cp:revision>2</cp:revision>
  <dcterms:created xsi:type="dcterms:W3CDTF">2025-11-21T09:52:00Z</dcterms:created>
  <dcterms:modified xsi:type="dcterms:W3CDTF">2025-11-21T09:52:00Z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2025-11-19T00:00:00Z</vt:filetime>
  </property>
</Properties>
</file>