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7" w:rsidRPr="00F77D76" w:rsidRDefault="003F74E7" w:rsidP="003F74E7">
      <w:pPr>
        <w:pStyle w:val="Corpotesto"/>
        <w:spacing w:before="60"/>
        <w:rPr>
          <w:i/>
        </w:rPr>
      </w:pPr>
      <w:r w:rsidRPr="00F77D76">
        <w:rPr>
          <w:i/>
        </w:rPr>
        <w:t>Allegato A) alla determinazione N.</w:t>
      </w:r>
      <w:bookmarkStart w:id="0" w:name="_GoBack"/>
      <w:bookmarkEnd w:id="0"/>
      <w:r w:rsidRPr="00F77D76">
        <w:rPr>
          <w:i/>
        </w:rPr>
        <w:t xml:space="preserve"> 5 del Dirigente Area V– anno 2023 –”Bando Innovazione Digitale - Anno 2023 - Codice </w:t>
      </w:r>
      <w:proofErr w:type="spellStart"/>
      <w:r w:rsidRPr="00F77D76">
        <w:rPr>
          <w:i/>
        </w:rPr>
        <w:t>Prog</w:t>
      </w:r>
      <w:proofErr w:type="spellEnd"/>
      <w:r w:rsidRPr="00F77D76">
        <w:rPr>
          <w:i/>
        </w:rPr>
        <w:t>. 23ID – Codice Aiuto RNA-CAR 25603 Approvazione graduatoria e concessione contributi”</w:t>
      </w:r>
    </w:p>
    <w:p w:rsidR="003F74E7" w:rsidRDefault="003F74E7" w:rsidP="003F74E7">
      <w:pPr>
        <w:pStyle w:val="Standard"/>
        <w:rPr>
          <w:szCs w:val="24"/>
        </w:rPr>
      </w:pPr>
    </w:p>
    <w:p w:rsidR="003F74E7" w:rsidRPr="00FC00B1" w:rsidRDefault="003F74E7" w:rsidP="003F74E7">
      <w:pPr>
        <w:pStyle w:val="Standard"/>
        <w:jc w:val="center"/>
        <w:rPr>
          <w:b/>
          <w:szCs w:val="24"/>
        </w:rPr>
      </w:pPr>
      <w:r w:rsidRPr="00FC00B1">
        <w:rPr>
          <w:b/>
          <w:szCs w:val="24"/>
        </w:rPr>
        <w:t>Graduatoria Bando Innovazione Digitale 2023 (ID 23)</w:t>
      </w:r>
    </w:p>
    <w:p w:rsidR="003F74E7" w:rsidRDefault="003F74E7" w:rsidP="003F74E7">
      <w:pPr>
        <w:pStyle w:val="Standard"/>
        <w:rPr>
          <w:szCs w:val="24"/>
        </w:rPr>
      </w:pPr>
    </w:p>
    <w:tbl>
      <w:tblPr>
        <w:tblW w:w="1120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23"/>
        <w:gridCol w:w="992"/>
        <w:gridCol w:w="1276"/>
        <w:gridCol w:w="1144"/>
        <w:gridCol w:w="1124"/>
        <w:gridCol w:w="1134"/>
        <w:gridCol w:w="906"/>
        <w:gridCol w:w="850"/>
        <w:gridCol w:w="795"/>
        <w:gridCol w:w="1423"/>
      </w:tblGrid>
      <w:tr w:rsidR="003F74E7" w:rsidRPr="007C6EC6" w:rsidTr="002008E5">
        <w:trPr>
          <w:trHeight w:val="9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Prot</w:t>
            </w:r>
            <w:proofErr w:type="spellEnd"/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Data spedizione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Orario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pedizione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Esito ammissibilità alla concessione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Motivi di non ammissibilità alla concessione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Spese ammesse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Importo concesso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Codice COR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Codice CUP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EDIALOG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02962450348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C59J23000560003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ind w:left="-7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MATTIOLI 1885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00579710344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12.080,00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6.040,00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C59J23000570003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F.LLI BRAGAZZI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02508180342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C99J23000590003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RETTIFICHE MECCANICHE TIRELLI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00745650341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L'impresa ha superato i massimali previsti dal Regime De 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C19J23001040003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INFOR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01712800349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C99J23000600003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DISPENSA ZANIBONI   SOCIETA' A RESPONSABILITA' LIMITATA IN SIGLA DISPENSA ZANIBO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02471370342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5.107,75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C79J23000770003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FURLOTTI LUIGI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02514330345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39.470,00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C59J23000580003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PARMAKEY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00573360344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16059899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C99J23000610003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CAPRA BRUNO E ROBERTO S.N.C. DI CAPRA ROBERTO E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00716010343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13.063,00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6.531,50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C99J23000620003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SALUMERIA GARIBALDI -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01619500349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3.850,00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C99J23000630003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MARCHESI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00143510345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C99J23000640003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15006-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ART JOINS NUTRITION ACADEMY S.R.L." OVVERO IN FORMA BREVE "AJN S.R.L."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02773490343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C99J23000650003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IL CIOTTOLO SOCIETA' COOPERATIVA SOCIALE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01967610344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G.M.B. JAMMIN PARMA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02323820346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C99J23000670003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14998-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SAN NICOLA PROSCIUTTIFICIO DEL SOLE - S.P.A.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00544490345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C39J23000460003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STICKERSLAB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02818460343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18.660,58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9.330,29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15005-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PEZZANI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01806180343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20.660,00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16059909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C59J23000590003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C.N.T. DI UGOLOTTI GIOVANNI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19.980,00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9.990,00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C69J23000760003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TACO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02683240341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5.743,33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2.871,66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C99J23000690003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ERSISTEMI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01135750196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14.379,00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7.189,50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C59J23000600003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PIETRO GIUSEPPE DI SALVATORE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5.543,81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2.771,90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C99J23000700003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THE BB'S WAY S.A.S. DI BENOLDI FRANCESCA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02543650341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C99J23000710003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FAB ENGINEERING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03029010349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C99J23000720003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GUSTINCANTO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02923970343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18.732,00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C59J23000610003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LOGICBOX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00728830340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C99J23000730003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MAC 24 DI ANDREA FICI E CRISTINA D'AMATO SOCIETA' IN NOME COLLETTIVO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02613460340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20.407,57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C19J23001050003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N. 15019- Anno </w:t>
            </w: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APPLICAD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01538860345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19.472,49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9.736,24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16059919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15028-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ARMENO CAFFE' -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03169870486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21.357,00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C99J23000750003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E-PROJECT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02129480345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MALLER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02781130345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C59J23000620003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TORNERIA MECCANICA DALLATOMASINA VALERIO S.N.C. DI DALLATOMASINA VALERIO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02304750348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C79J23000780003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COLORIFICIO DUCALE DI BALDELLI CARLO E C. S.A.S.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00337080345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5.981,24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2.990,62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PADANA IMBALLAGGI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01756210348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27.950,00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15020-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LABITECH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02277210346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6.214,30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3.107,15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C99J23000790003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15016-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FRATELLI TANZI S.P.A.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00744410341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C49J23000410003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CABIRIA - SOCIETA' COOPERATIVA SOCIALE A RESPONSABILITA'        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01713700340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14.311,00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7.155,50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16059928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C99J23000800003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DANIEL SRL DI TANZI DANIELE E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02241780341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16.217,00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8.108,50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C59J23000630003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F.LLI SANI SOCIETA' IN NOME COLLETTIVO DI SANI MAURO, GIAN LUCA EFABIO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01842740340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TEC-AL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01872080344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28.459,96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C69J23000770003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TRAVAGLINI SERVICE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01683740342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5.654,59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2.827,29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C69J23000780003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15029-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BIKE KING SOCIETA' A RESPONSABILITA' LIMITATA SEMPLIFICATA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02999850346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17.622,95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8.811,47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C99J23000810003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FREE EDIT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02866660349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34.410,00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C99J23000820003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CINEAGENZIA GIARA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02411110345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3.625,00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C99J23000830003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GRUPPO GELATI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02864960345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11.811,36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5.905,68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C69J23000790003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REI SERVICE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02167900345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C69J23000800003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ITALART CO.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00981280340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16059939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C59J23000650003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CAMPO BO' SOCIETA' SEMPLICE AGRICOLA                             O IN FORMA ABBR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01968810349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19.670,48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9.835,24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3DPR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02729590345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32.490,50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BOCCHI F.LLI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00179420344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C69J23000810003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15039-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ECAF3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01827750348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C99J23000850003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HONEY PROPERTY MANAGEMENT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02478190347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Il progetto presentato non rientra fra quelli finanziabili dal Bando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EMPORIO CASA DI SAVI ROSANNA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11.591,00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5.795,50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EUROPOOL -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01840800344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4.410,00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HONEY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02103180341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GO UP CONSULTING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02811540349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BRICCA GIOVANNI E FIGLI - S.N.C.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02007550342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7.525,00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C49J23000420003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15047-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PIAVE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02513930343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16.070,00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8.035,00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16059949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C99J23000880003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15045-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CIGNO VERDE SOCIETA' COOPERATIVA SOCIALE - ONLUS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01690500341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15.748,68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7.874,34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C99J23000890003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GRUPPO SCUOLA SOCIETA' COOPERATIVA SOCIALE A RESPONSABILITA' LIM ITATA - ETS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02326420342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7.924,00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C99J23000900003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VIVALAB SOCIETA' COOPERATIVA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02508650344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C99J23000910003</w:t>
            </w:r>
          </w:p>
        </w:tc>
      </w:tr>
      <w:tr w:rsidR="003F74E7" w:rsidRPr="007C6EC6" w:rsidTr="002008E5">
        <w:trPr>
          <w:trHeight w:val="19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LEARNING EDUCATION NETWORK SOCIETA' COOPERATIVA ENUNCIABILE ANCHE LEN SOC. COOP.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02366840342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C99J23000920003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LIFETOUCH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02758180349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18.900,89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9.450,44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C99J23000930003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STUDIO EMMECI -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02530320346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5.195,00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T.I. PROGETTI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02843060340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5.825,00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16059959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C99J23000950003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ZANELLI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01841030347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22.123,24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DELICIUS RIZZOLI S.P.A.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00256780347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C59J23000690003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15054-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COOPERATIVA CASEARIA AGRINASCENTE SOCIETA' AGRICOLA COOPERATIVA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00574930343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C59J23000700003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FOLLI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03043140346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18.780,00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9.390,00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TORRCAFFE'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02380040358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22.943,00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C59J23000710003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DEVODIER PROSCIUTTI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00256130345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24.040,00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C19J23001060003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15055-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ECT EUROPE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03926080361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C79J23000790003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AWT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03044420341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16059969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C89J23001490003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ERREUNO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02379290345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20.882,00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C69J23000820003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PARMA MENU'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01548790342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24.980,00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C59J23000720003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FURLOTTI LUIGI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02514330345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L'impresa presenta una domanda doppia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SCATOLIFICIO GIAMPIETRI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00338250343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11.105,00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5.552,50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C99J23000980003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ARGOS CONSULTING SOCIETA' A RESPONSABILITA' LIMITATA SEMPLIFICATA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02891940344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C99J23000990003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15069-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PROMEC 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01783070343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C79J23000800003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PARMAITALY-SHOP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02445370345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22.268,22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C99J23001000003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REAL GROUP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02110490345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27.130,00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C99J23001010003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 DUE DI SQUERI DONATO &amp; C. S.P.A.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00770380343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C99J23001020003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FUTURINO &amp; C. DI MORI MARIANGELA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L'impresa presenta documentazione incompleta/non conforme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SEACOM 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00968280347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61.306,00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C99J23001030003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BIA FRATELLI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02008510345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16059978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KEDOS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02629980349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C99J23001050003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15074-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POLICREO - SOCIETA' DI PROGETTAZIONE -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01591880347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15080-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DSM S.P.A.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01750350348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9.269,26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4.634,63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C99J23001070003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LAUMAS ELETTRONICA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01661140341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12.250,00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C59J23000730003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PEDRELLI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00221420342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VAL TARO FORMAGGI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00183510346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C79J23000810003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D.S.S.- S.A.S.  DI DALL'ASTA MASSIMO E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01599270343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13.471,00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6.735,50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C99J23001090003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CANTARELLI GIANCARLO S.A.S. DI CANTARELLI MARZIO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02561710340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147.050,00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16059988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C29J23000610003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RUNBULL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02902570346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C99J23001100003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IL GAZZOLO DI ALBERTO GALLONI E FIGLI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02689890347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C99J23001110003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15087-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PALAZZO DALLA ROSA PRATI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02277040347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5.441,60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2.720,80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C99J23001120003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CHIOMA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02658080342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Il progetto presentato non rientra fra quelli finanziabili dal Bando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PREVISIONE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02604560348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4.900,00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C99J23001130003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MAMA S.R.L.S.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02770110340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7.961,50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TECHNOLOG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01858520347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C99J23001150003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LIBRA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02856990342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13.450,00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6.725,00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ABOUTLUX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02817380344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16059998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PARMAFLUID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01527530347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C99J23001180003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15096-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CONSORZIO TAXISTI DI PARMA - CON.TA.P. - SOCIETA' COOPERATIVA A  RESPONSABILITA'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01670710340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100.800,00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C99J23001190003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EASYTECH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02852030341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24.430,80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C99J23001200003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COMESER SOCIETA' A RESPONSABILITA' LIMITATA                      O IN FORMA ABBR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02324050349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18.150,00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9.075,00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15097-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PARMA SCARPE 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02600860346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12.560,00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6.280,00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C99J23001210003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COR. CON. INTERNATIONAL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04536370960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Il progetto presentato non rientra fra quelli finanziabili dal Bando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HAIR CENTER DI AVANZINI MAURIZIO, RONDI STEFANO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00281350348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C99J23001220003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GALVANI -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01763700349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20.130,78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C99J23001230003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NUOVA OTTICA GROUP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02956640342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L'impresa presenta documentazione incompleta/non conforme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TEKNOVI'  S.N.C.  DI  PETROLINI PAOLO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01584260341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20.189,00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VERDI DI LINA PASSERA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01908300344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14.078,12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7.039,06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16060009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C49J23000430003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ELIOFOTOTECNICABARBIERI SOCIETA' A RESPONSABILITA' LIMITATA"    O IN FORMA ABBR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00460850340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C99J23001250003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GEOSEC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02252020348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C99J23001260003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15108-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SANI RINO S.N.C. DI SANI ALFREDO &amp;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02850570348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C49J23000440003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FREEKAR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02711660346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C99J23001270003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15112-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OFFICINA FREDDI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00734050347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5.935,00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2.967,50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C59J23000750003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CONSORZIO AGRARIO DI PARMA - SOCIETA' COOPERATIVA A              RESPONSABILITA'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00163810344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L'impresa ha rinunciato al contributo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HEALTH &amp; SAFETY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02853590343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ISAM IMPIANTI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02372220349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3.980,00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C99J23001290003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SID PARMA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01919040343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16.679,16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8.339,58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C99J23001300003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MAP SERVICE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01966240341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20.400,00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16060019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C99J23001310003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TIPOGRAFIA DONELLI DI DONELLI ROBERTO, MARZIA &amp; C. - S.A.S.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00318330347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C69J23000830003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11:00:59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MASTER SAFE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02734400340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C99J23001320003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MOUSE ITALIA S.A.S. DI MATTEO FORNARI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02963680349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9.864,00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4.932,00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C49J23000450003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15119-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OTTICA DAL 1990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02924930346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Non Ammessa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L'impresa presenta documentazione incompleta/non conforme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NOI DUE S.N.C. DI BERTOLI ROMANA E C.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01715230346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24.700,00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C99J23001330003</w:t>
            </w:r>
          </w:p>
        </w:tc>
      </w:tr>
      <w:tr w:rsidR="003F74E7" w:rsidRPr="007C6EC6" w:rsidTr="002008E5">
        <w:trPr>
          <w:trHeight w:val="145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LEN SERVICE SOCIETA' COOPERATIVA SOCIALE A RESPONSABILITA' LIMITATA - ONLUS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02639460340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19.600,00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C99J23001340003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D.H.A.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02622800346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28.390,00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16060025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C79J23000820003</w:t>
            </w:r>
          </w:p>
        </w:tc>
      </w:tr>
      <w:tr w:rsidR="003F74E7" w:rsidRPr="007C6EC6" w:rsidTr="002008E5">
        <w:trPr>
          <w:trHeight w:val="73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ARTICIOC SOCIETA' COOPERATIVA SOCIALE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02716710344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5.900,00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C79J23000830003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15127-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ISOMEC -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00909980344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6.234,50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3.117,25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16060027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C99J23001350003</w:t>
            </w:r>
          </w:p>
        </w:tc>
      </w:tr>
      <w:tr w:rsidR="003F74E7" w:rsidRPr="007C6EC6" w:rsidTr="002008E5">
        <w:trPr>
          <w:trHeight w:val="12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15128-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DATACONSEC SOCIETA' A RESPONSABILITA' LIMITATA IN SIGLA          DATACONSEC S.R.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02470920345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29.250,00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16060028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15126-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11:01:43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F&amp;F CENTRO AUTOMAZIONI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01450180359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4.750,00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16060030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C99J23001370003</w:t>
            </w:r>
          </w:p>
        </w:tc>
      </w:tr>
      <w:tr w:rsidR="003F74E7" w:rsidRPr="007C6EC6" w:rsidTr="002008E5">
        <w:trPr>
          <w:trHeight w:val="97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11:02:42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HDG GROUP - SOCIETA' A RESPONSABILITA' LIMITATA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01898690340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12.038,00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6.019,00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16060031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C49J23000460003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15131-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11:04:10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PARMAKIT 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02011740343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16060032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C99J23001380003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15130-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11:04:17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BLUWIRE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02739340343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15.351,00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7.675,50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16060033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C99J23001390003</w:t>
            </w:r>
          </w:p>
        </w:tc>
      </w:tr>
      <w:tr w:rsidR="003F74E7" w:rsidRPr="007C6EC6" w:rsidTr="002008E5">
        <w:trPr>
          <w:trHeight w:val="4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15132-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11:05:49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R.C.A. PACKAGING SRL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02889490344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Ammessa e finanziabile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38.700,00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16060034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C59J23000760003</w:t>
            </w:r>
          </w:p>
        </w:tc>
      </w:tr>
      <w:tr w:rsidR="003F74E7" w:rsidRPr="007C6EC6" w:rsidTr="002008E5">
        <w:trPr>
          <w:trHeight w:val="16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15129-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11:06:48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C.I.O. - COLLEGIO ITALIANO DI OSTEOPATIA - SOCIETA' A RESPONSABILITA' LIMITATA"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01861830345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Ammessa e </w:t>
            </w: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parzialmente finanziabile per esaurimento delle risorse disponibili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21.350,00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6.798,61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16060036 (</w:t>
            </w:r>
            <w:proofErr w:type="spellStart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Conf</w:t>
            </w:r>
            <w:proofErr w:type="spellEnd"/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C99J23001400003</w:t>
            </w:r>
          </w:p>
        </w:tc>
      </w:tr>
      <w:tr w:rsidR="003F74E7" w:rsidRPr="007C6EC6" w:rsidTr="002008E5">
        <w:trPr>
          <w:trHeight w:val="16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15135-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11:07:08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7 STUDIO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02887840342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Ammessa </w:t>
            </w: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 non finanziabile per esaurimento delle risorse disponibili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16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15134-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11:07:22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CAPANNA ALBERTO S.P.A.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01501400343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Ammessa </w:t>
            </w: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 non finanziabile per esaurimento delle risorse disponibili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16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N. 15133-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11:11:08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DESIGKNIT S.R.L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03009640347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Ammessa </w:t>
            </w: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 non finanziabile per esaurimento delle risorse disponibili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F74E7" w:rsidRPr="007C6EC6" w:rsidTr="002008E5">
        <w:trPr>
          <w:trHeight w:val="169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N. 15137- Anno 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15-05-2023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11:14:33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CLIVIO S.R.L.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02374840342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Ammessa </w:t>
            </w:r>
            <w:r w:rsidRPr="007C6E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 non finanziabile per esaurimento delle risorse disponibili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4E7" w:rsidRPr="007C6EC6" w:rsidRDefault="003F74E7" w:rsidP="002008E5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E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3F74E7" w:rsidRDefault="003F74E7" w:rsidP="003F74E7">
      <w:pPr>
        <w:pStyle w:val="Standard"/>
        <w:rPr>
          <w:szCs w:val="24"/>
        </w:rPr>
      </w:pPr>
    </w:p>
    <w:p w:rsidR="00B04AA4" w:rsidRDefault="00B04AA4"/>
    <w:sectPr w:rsidR="00B04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363" w:hanging="3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6"/>
    <w:multiLevelType w:val="singleLevel"/>
    <w:tmpl w:val="8EB899E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</w:abstractNum>
  <w:abstractNum w:abstractNumId="2">
    <w:nsid w:val="02A8175B"/>
    <w:multiLevelType w:val="hybridMultilevel"/>
    <w:tmpl w:val="8160C76A"/>
    <w:lvl w:ilvl="0" w:tplc="9D729956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02F47538"/>
    <w:multiLevelType w:val="singleLevel"/>
    <w:tmpl w:val="75629A0E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  <w:b w:val="0"/>
      </w:rPr>
    </w:lvl>
  </w:abstractNum>
  <w:abstractNum w:abstractNumId="4">
    <w:nsid w:val="03D82CB8"/>
    <w:multiLevelType w:val="hybridMultilevel"/>
    <w:tmpl w:val="9CACECB6"/>
    <w:lvl w:ilvl="0" w:tplc="04100001">
      <w:start w:val="1"/>
      <w:numFmt w:val="bullet"/>
      <w:lvlText w:val=""/>
      <w:lvlJc w:val="left"/>
      <w:pPr>
        <w:ind w:left="887" w:hanging="428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E4DEAE9C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328EC360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CDCA76E6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E5F8FDD8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FD20807A">
      <w:numFmt w:val="bullet"/>
      <w:lvlText w:val="•"/>
      <w:lvlJc w:val="left"/>
      <w:pPr>
        <w:ind w:left="5722" w:hanging="428"/>
      </w:pPr>
      <w:rPr>
        <w:rFonts w:hint="default"/>
        <w:lang w:val="it-IT" w:eastAsia="en-US" w:bidi="ar-SA"/>
      </w:rPr>
    </w:lvl>
    <w:lvl w:ilvl="6" w:tplc="6B44A87C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38E4D7C8">
      <w:numFmt w:val="bullet"/>
      <w:lvlText w:val="•"/>
      <w:lvlJc w:val="left"/>
      <w:pPr>
        <w:ind w:left="7659" w:hanging="428"/>
      </w:pPr>
      <w:rPr>
        <w:rFonts w:hint="default"/>
        <w:lang w:val="it-IT" w:eastAsia="en-US" w:bidi="ar-SA"/>
      </w:rPr>
    </w:lvl>
    <w:lvl w:ilvl="8" w:tplc="BF440E00">
      <w:numFmt w:val="bullet"/>
      <w:lvlText w:val="•"/>
      <w:lvlJc w:val="left"/>
      <w:pPr>
        <w:ind w:left="8628" w:hanging="428"/>
      </w:pPr>
      <w:rPr>
        <w:rFonts w:hint="default"/>
        <w:lang w:val="it-IT" w:eastAsia="en-US" w:bidi="ar-SA"/>
      </w:rPr>
    </w:lvl>
  </w:abstractNum>
  <w:abstractNum w:abstractNumId="5">
    <w:nsid w:val="06482C77"/>
    <w:multiLevelType w:val="hybridMultilevel"/>
    <w:tmpl w:val="3050E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D67A3"/>
    <w:multiLevelType w:val="hybridMultilevel"/>
    <w:tmpl w:val="51D259C0"/>
    <w:lvl w:ilvl="0" w:tplc="89B8E92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8C1154">
      <w:numFmt w:val="bullet"/>
      <w:lvlText w:val=""/>
      <w:lvlJc w:val="left"/>
      <w:pPr>
        <w:ind w:left="124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A2050A2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E2AED3B4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2248896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DE444FDC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43A0B190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80C80ABC"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 w:tplc="1B062B6A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abstractNum w:abstractNumId="7">
    <w:nsid w:val="12A56B78"/>
    <w:multiLevelType w:val="hybridMultilevel"/>
    <w:tmpl w:val="2CECC50A"/>
    <w:lvl w:ilvl="0" w:tplc="8EB89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A339D8"/>
    <w:multiLevelType w:val="hybridMultilevel"/>
    <w:tmpl w:val="A36851F4"/>
    <w:lvl w:ilvl="0" w:tplc="051A3A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CAC1F5F"/>
    <w:multiLevelType w:val="multilevel"/>
    <w:tmpl w:val="799A730A"/>
    <w:styleLink w:val="WW8Num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D737454"/>
    <w:multiLevelType w:val="hybridMultilevel"/>
    <w:tmpl w:val="044E90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>
    <w:nsid w:val="23F5169A"/>
    <w:multiLevelType w:val="hybridMultilevel"/>
    <w:tmpl w:val="68FACD10"/>
    <w:lvl w:ilvl="0" w:tplc="9D729956">
      <w:numFmt w:val="bullet"/>
      <w:lvlText w:val="-"/>
      <w:lvlJc w:val="left"/>
      <w:pPr>
        <w:ind w:left="88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DEAE9C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328EC360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CDCA76E6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E5F8FDD8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FD20807A">
      <w:numFmt w:val="bullet"/>
      <w:lvlText w:val="•"/>
      <w:lvlJc w:val="left"/>
      <w:pPr>
        <w:ind w:left="5722" w:hanging="428"/>
      </w:pPr>
      <w:rPr>
        <w:rFonts w:hint="default"/>
        <w:lang w:val="it-IT" w:eastAsia="en-US" w:bidi="ar-SA"/>
      </w:rPr>
    </w:lvl>
    <w:lvl w:ilvl="6" w:tplc="6B44A87C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38E4D7C8">
      <w:numFmt w:val="bullet"/>
      <w:lvlText w:val="•"/>
      <w:lvlJc w:val="left"/>
      <w:pPr>
        <w:ind w:left="7659" w:hanging="428"/>
      </w:pPr>
      <w:rPr>
        <w:rFonts w:hint="default"/>
        <w:lang w:val="it-IT" w:eastAsia="en-US" w:bidi="ar-SA"/>
      </w:rPr>
    </w:lvl>
    <w:lvl w:ilvl="8" w:tplc="BF440E00">
      <w:numFmt w:val="bullet"/>
      <w:lvlText w:val="•"/>
      <w:lvlJc w:val="left"/>
      <w:pPr>
        <w:ind w:left="8628" w:hanging="428"/>
      </w:pPr>
      <w:rPr>
        <w:rFonts w:hint="default"/>
        <w:lang w:val="it-IT" w:eastAsia="en-US" w:bidi="ar-SA"/>
      </w:rPr>
    </w:lvl>
  </w:abstractNum>
  <w:abstractNum w:abstractNumId="12">
    <w:nsid w:val="2A0B1DA2"/>
    <w:multiLevelType w:val="hybridMultilevel"/>
    <w:tmpl w:val="C85ADAC4"/>
    <w:lvl w:ilvl="0" w:tplc="C656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B4F46"/>
    <w:multiLevelType w:val="hybridMultilevel"/>
    <w:tmpl w:val="42FC174C"/>
    <w:lvl w:ilvl="0" w:tplc="8F9A913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24103"/>
    <w:multiLevelType w:val="hybridMultilevel"/>
    <w:tmpl w:val="B490A4C4"/>
    <w:lvl w:ilvl="0" w:tplc="9D72995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E604062">
      <w:numFmt w:val="bullet"/>
      <w:lvlText w:val=""/>
      <w:lvlJc w:val="left"/>
      <w:pPr>
        <w:ind w:left="160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B72B626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7396A36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3FA284D4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5" w:tplc="17B82DA8">
      <w:numFmt w:val="bullet"/>
      <w:lvlText w:val="•"/>
      <w:lvlJc w:val="left"/>
      <w:pPr>
        <w:ind w:left="4962" w:hanging="360"/>
      </w:pPr>
      <w:rPr>
        <w:rFonts w:hint="default"/>
        <w:lang w:val="it-IT" w:eastAsia="en-US" w:bidi="ar-SA"/>
      </w:rPr>
    </w:lvl>
    <w:lvl w:ilvl="6" w:tplc="EDBE11BE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7" w:tplc="202220A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82C313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5">
    <w:nsid w:val="3821092F"/>
    <w:multiLevelType w:val="singleLevel"/>
    <w:tmpl w:val="2F648B4C"/>
    <w:lvl w:ilvl="0">
      <w:numFmt w:val="bullet"/>
      <w:lvlText w:val="–"/>
      <w:lvlJc w:val="left"/>
      <w:pPr>
        <w:tabs>
          <w:tab w:val="num" w:pos="1437"/>
        </w:tabs>
        <w:ind w:left="1304" w:hanging="227"/>
      </w:pPr>
      <w:rPr>
        <w:rFonts w:ascii="Times New Roman" w:hAnsi="Times New Roman" w:cs="Times New Roman" w:hint="default"/>
      </w:rPr>
    </w:lvl>
  </w:abstractNum>
  <w:abstractNum w:abstractNumId="16">
    <w:nsid w:val="4F703597"/>
    <w:multiLevelType w:val="multilevel"/>
    <w:tmpl w:val="22BAA206"/>
    <w:styleLink w:val="WW8Num18"/>
    <w:lvl w:ilvl="0">
      <w:numFmt w:val="bullet"/>
      <w:lvlText w:val="‒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2474063"/>
    <w:multiLevelType w:val="hybridMultilevel"/>
    <w:tmpl w:val="B1B4FA8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4C30687"/>
    <w:multiLevelType w:val="hybridMultilevel"/>
    <w:tmpl w:val="A686E108"/>
    <w:lvl w:ilvl="0" w:tplc="7848D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E68A9"/>
    <w:multiLevelType w:val="singleLevel"/>
    <w:tmpl w:val="ABA6783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5F657131"/>
    <w:multiLevelType w:val="multilevel"/>
    <w:tmpl w:val="6A7ED870"/>
    <w:styleLink w:val="WW8Num16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6CCF0148"/>
    <w:multiLevelType w:val="hybridMultilevel"/>
    <w:tmpl w:val="A5C896D4"/>
    <w:lvl w:ilvl="0" w:tplc="9D729956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>
    <w:nsid w:val="6D227CBA"/>
    <w:multiLevelType w:val="multilevel"/>
    <w:tmpl w:val="6F64E7C4"/>
    <w:styleLink w:val="WW8Num23"/>
    <w:lvl w:ilvl="0">
      <w:numFmt w:val="bullet"/>
      <w:lvlText w:val="‒"/>
      <w:lvlJc w:val="left"/>
      <w:rPr>
        <w:rFonts w:ascii="Times New Roman" w:eastAsia="Times New Roman" w:hAnsi="Times New Roman" w:cs="Times New Roman"/>
        <w:szCs w:val="24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D687D9B"/>
    <w:multiLevelType w:val="hybridMultilevel"/>
    <w:tmpl w:val="EB2A5FCE"/>
    <w:lvl w:ilvl="0" w:tplc="72627F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6F0786"/>
    <w:multiLevelType w:val="hybridMultilevel"/>
    <w:tmpl w:val="BA4EE8E6"/>
    <w:lvl w:ilvl="0" w:tplc="0410000D">
      <w:start w:val="1"/>
      <w:numFmt w:val="bullet"/>
      <w:lvlText w:val=""/>
      <w:lvlJc w:val="left"/>
      <w:pPr>
        <w:ind w:left="887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E4DEAE9C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328EC360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CDCA76E6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E5F8FDD8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FD20807A">
      <w:numFmt w:val="bullet"/>
      <w:lvlText w:val="•"/>
      <w:lvlJc w:val="left"/>
      <w:pPr>
        <w:ind w:left="5722" w:hanging="428"/>
      </w:pPr>
      <w:rPr>
        <w:rFonts w:hint="default"/>
        <w:lang w:val="it-IT" w:eastAsia="en-US" w:bidi="ar-SA"/>
      </w:rPr>
    </w:lvl>
    <w:lvl w:ilvl="6" w:tplc="6B44A87C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38E4D7C8">
      <w:numFmt w:val="bullet"/>
      <w:lvlText w:val="•"/>
      <w:lvlJc w:val="left"/>
      <w:pPr>
        <w:ind w:left="7659" w:hanging="428"/>
      </w:pPr>
      <w:rPr>
        <w:rFonts w:hint="default"/>
        <w:lang w:val="it-IT" w:eastAsia="en-US" w:bidi="ar-SA"/>
      </w:rPr>
    </w:lvl>
    <w:lvl w:ilvl="8" w:tplc="BF440E00">
      <w:numFmt w:val="bullet"/>
      <w:lvlText w:val="•"/>
      <w:lvlJc w:val="left"/>
      <w:pPr>
        <w:ind w:left="8628" w:hanging="428"/>
      </w:pPr>
      <w:rPr>
        <w:rFonts w:hint="default"/>
        <w:lang w:val="it-IT" w:eastAsia="en-US" w:bidi="ar-SA"/>
      </w:rPr>
    </w:lvl>
  </w:abstractNum>
  <w:abstractNum w:abstractNumId="25">
    <w:nsid w:val="75E94C38"/>
    <w:multiLevelType w:val="multilevel"/>
    <w:tmpl w:val="988EE77C"/>
    <w:styleLink w:val="WW8Num1"/>
    <w:lvl w:ilvl="0">
      <w:numFmt w:val="bullet"/>
      <w:lvlText w:val="‒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7AA42E84"/>
    <w:multiLevelType w:val="hybridMultilevel"/>
    <w:tmpl w:val="71BE021E"/>
    <w:lvl w:ilvl="0" w:tplc="B1A0CD8A">
      <w:start w:val="1"/>
      <w:numFmt w:val="decimal"/>
      <w:lvlText w:val="%1."/>
      <w:lvlJc w:val="left"/>
      <w:pPr>
        <w:ind w:left="88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DEAE9C">
      <w:numFmt w:val="bullet"/>
      <w:lvlText w:val="•"/>
      <w:lvlJc w:val="left"/>
      <w:pPr>
        <w:ind w:left="1848" w:hanging="428"/>
      </w:pPr>
      <w:rPr>
        <w:rFonts w:hint="default"/>
        <w:lang w:val="it-IT" w:eastAsia="en-US" w:bidi="ar-SA"/>
      </w:rPr>
    </w:lvl>
    <w:lvl w:ilvl="2" w:tplc="328EC360">
      <w:numFmt w:val="bullet"/>
      <w:lvlText w:val="•"/>
      <w:lvlJc w:val="left"/>
      <w:pPr>
        <w:ind w:left="2817" w:hanging="428"/>
      </w:pPr>
      <w:rPr>
        <w:rFonts w:hint="default"/>
        <w:lang w:val="it-IT" w:eastAsia="en-US" w:bidi="ar-SA"/>
      </w:rPr>
    </w:lvl>
    <w:lvl w:ilvl="3" w:tplc="CDCA76E6">
      <w:numFmt w:val="bullet"/>
      <w:lvlText w:val="•"/>
      <w:lvlJc w:val="left"/>
      <w:pPr>
        <w:ind w:left="3785" w:hanging="428"/>
      </w:pPr>
      <w:rPr>
        <w:rFonts w:hint="default"/>
        <w:lang w:val="it-IT" w:eastAsia="en-US" w:bidi="ar-SA"/>
      </w:rPr>
    </w:lvl>
    <w:lvl w:ilvl="4" w:tplc="E5F8FDD8">
      <w:numFmt w:val="bullet"/>
      <w:lvlText w:val="•"/>
      <w:lvlJc w:val="left"/>
      <w:pPr>
        <w:ind w:left="4754" w:hanging="428"/>
      </w:pPr>
      <w:rPr>
        <w:rFonts w:hint="default"/>
        <w:lang w:val="it-IT" w:eastAsia="en-US" w:bidi="ar-SA"/>
      </w:rPr>
    </w:lvl>
    <w:lvl w:ilvl="5" w:tplc="FD20807A">
      <w:numFmt w:val="bullet"/>
      <w:lvlText w:val="•"/>
      <w:lvlJc w:val="left"/>
      <w:pPr>
        <w:ind w:left="5722" w:hanging="428"/>
      </w:pPr>
      <w:rPr>
        <w:rFonts w:hint="default"/>
        <w:lang w:val="it-IT" w:eastAsia="en-US" w:bidi="ar-SA"/>
      </w:rPr>
    </w:lvl>
    <w:lvl w:ilvl="6" w:tplc="6B44A87C">
      <w:numFmt w:val="bullet"/>
      <w:lvlText w:val="•"/>
      <w:lvlJc w:val="left"/>
      <w:pPr>
        <w:ind w:left="6691" w:hanging="428"/>
      </w:pPr>
      <w:rPr>
        <w:rFonts w:hint="default"/>
        <w:lang w:val="it-IT" w:eastAsia="en-US" w:bidi="ar-SA"/>
      </w:rPr>
    </w:lvl>
    <w:lvl w:ilvl="7" w:tplc="38E4D7C8">
      <w:numFmt w:val="bullet"/>
      <w:lvlText w:val="•"/>
      <w:lvlJc w:val="left"/>
      <w:pPr>
        <w:ind w:left="7659" w:hanging="428"/>
      </w:pPr>
      <w:rPr>
        <w:rFonts w:hint="default"/>
        <w:lang w:val="it-IT" w:eastAsia="en-US" w:bidi="ar-SA"/>
      </w:rPr>
    </w:lvl>
    <w:lvl w:ilvl="8" w:tplc="BF440E00">
      <w:numFmt w:val="bullet"/>
      <w:lvlText w:val="•"/>
      <w:lvlJc w:val="left"/>
      <w:pPr>
        <w:ind w:left="8628" w:hanging="428"/>
      </w:pPr>
      <w:rPr>
        <w:rFonts w:hint="default"/>
        <w:lang w:val="it-IT" w:eastAsia="en-US" w:bidi="ar-SA"/>
      </w:rPr>
    </w:lvl>
  </w:abstractNum>
  <w:num w:numId="1">
    <w:abstractNumId w:val="25"/>
  </w:num>
  <w:num w:numId="2">
    <w:abstractNumId w:val="20"/>
  </w:num>
  <w:num w:numId="3">
    <w:abstractNumId w:val="16"/>
  </w:num>
  <w:num w:numId="4">
    <w:abstractNumId w:val="9"/>
  </w:num>
  <w:num w:numId="5">
    <w:abstractNumId w:val="22"/>
  </w:num>
  <w:num w:numId="6">
    <w:abstractNumId w:val="9"/>
    <w:lvlOverride w:ilvl="0">
      <w:startOverride w:val="1"/>
    </w:lvlOverride>
  </w:num>
  <w:num w:numId="7">
    <w:abstractNumId w:val="13"/>
  </w:num>
  <w:num w:numId="8">
    <w:abstractNumId w:val="23"/>
  </w:num>
  <w:num w:numId="9">
    <w:abstractNumId w:val="0"/>
  </w:num>
  <w:num w:numId="10">
    <w:abstractNumId w:val="17"/>
  </w:num>
  <w:num w:numId="11">
    <w:abstractNumId w:val="12"/>
  </w:num>
  <w:num w:numId="12">
    <w:abstractNumId w:val="18"/>
  </w:num>
  <w:num w:numId="13">
    <w:abstractNumId w:val="1"/>
  </w:num>
  <w:num w:numId="14">
    <w:abstractNumId w:val="5"/>
  </w:num>
  <w:num w:numId="15">
    <w:abstractNumId w:val="6"/>
  </w:num>
  <w:num w:numId="16">
    <w:abstractNumId w:val="26"/>
  </w:num>
  <w:num w:numId="17">
    <w:abstractNumId w:val="14"/>
  </w:num>
  <w:num w:numId="18">
    <w:abstractNumId w:val="4"/>
  </w:num>
  <w:num w:numId="19">
    <w:abstractNumId w:val="11"/>
  </w:num>
  <w:num w:numId="20">
    <w:abstractNumId w:val="24"/>
  </w:num>
  <w:num w:numId="21">
    <w:abstractNumId w:val="10"/>
  </w:num>
  <w:num w:numId="22">
    <w:abstractNumId w:val="21"/>
  </w:num>
  <w:num w:numId="23">
    <w:abstractNumId w:val="2"/>
  </w:num>
  <w:num w:numId="24">
    <w:abstractNumId w:val="19"/>
  </w:num>
  <w:num w:numId="25">
    <w:abstractNumId w:val="7"/>
  </w:num>
  <w:num w:numId="26">
    <w:abstractNumId w:val="15"/>
  </w:num>
  <w:num w:numId="27">
    <w:abstractNumId w:val="3"/>
    <w:lvlOverride w:ilvl="0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E7"/>
    <w:rsid w:val="003F74E7"/>
    <w:rsid w:val="00B0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4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F74E7"/>
    <w:pPr>
      <w:keepNext/>
      <w:jc w:val="center"/>
      <w:outlineLvl w:val="0"/>
    </w:pPr>
    <w:rPr>
      <w:i/>
      <w:smallCaps/>
      <w:sz w:val="28"/>
    </w:rPr>
  </w:style>
  <w:style w:type="paragraph" w:styleId="Titolo2">
    <w:name w:val="heading 2"/>
    <w:basedOn w:val="Normale"/>
    <w:next w:val="Normale"/>
    <w:link w:val="Titolo2Carattere"/>
    <w:qFormat/>
    <w:rsid w:val="003F74E7"/>
    <w:pPr>
      <w:keepNext/>
      <w:spacing w:line="360" w:lineRule="auto"/>
      <w:outlineLvl w:val="1"/>
    </w:pPr>
    <w:rPr>
      <w:b/>
      <w:i/>
    </w:rPr>
  </w:style>
  <w:style w:type="paragraph" w:styleId="Titolo3">
    <w:name w:val="heading 3"/>
    <w:basedOn w:val="Normale"/>
    <w:next w:val="Normale"/>
    <w:link w:val="Titolo3Carattere"/>
    <w:qFormat/>
    <w:rsid w:val="003F74E7"/>
    <w:pPr>
      <w:keepNext/>
      <w:jc w:val="center"/>
      <w:outlineLvl w:val="2"/>
    </w:pPr>
    <w:rPr>
      <w:b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F74E7"/>
    <w:pPr>
      <w:keepNext/>
      <w:jc w:val="center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74E7"/>
    <w:rPr>
      <w:rFonts w:ascii="Times New Roman" w:eastAsia="Times New Roman" w:hAnsi="Times New Roman" w:cs="Times New Roman"/>
      <w:i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F74E7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F74E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F74E7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paragraph" w:styleId="Intestazione">
    <w:name w:val="header"/>
    <w:aliases w:val="Intestazione Carattere Carattere Carattere Carattere Carattere,Intestazione Carattere Carattere Carattere Carattere Carattere Carattere Carattere,Intestazione Carattere Carattere Carattere"/>
    <w:basedOn w:val="Normale"/>
    <w:link w:val="IntestazioneCarattere"/>
    <w:semiHidden/>
    <w:rsid w:val="003F74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,Intestazione Carattere Carattere Carattere Carattere Carattere Carattere Carattere Carattere,Intestazione Carattere Carattere Carattere Carattere"/>
    <w:basedOn w:val="Carpredefinitoparagrafo"/>
    <w:link w:val="Intestazione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3F74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testo1">
    <w:name w:val="Corpo testo1"/>
    <w:rsid w:val="003F74E7"/>
    <w:pPr>
      <w:spacing w:before="85" w:after="56" w:line="334" w:lineRule="atLeast"/>
      <w:ind w:firstLine="283"/>
      <w:jc w:val="both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3F74E7"/>
    <w:pPr>
      <w:jc w:val="left"/>
    </w:pPr>
    <w:rPr>
      <w:iCs/>
      <w:sz w:val="28"/>
    </w:rPr>
  </w:style>
  <w:style w:type="paragraph" w:styleId="Corpotesto">
    <w:name w:val="Body Text"/>
    <w:basedOn w:val="Normale"/>
    <w:link w:val="CorpotestoCarattere"/>
    <w:semiHidden/>
    <w:rsid w:val="003F74E7"/>
    <w:pPr>
      <w:spacing w:line="360" w:lineRule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3F74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Brp11">
    <w:name w:val="TxBr_p11"/>
    <w:basedOn w:val="Normale"/>
    <w:rsid w:val="003F74E7"/>
    <w:pPr>
      <w:widowControl w:val="0"/>
      <w:autoSpaceDE w:val="0"/>
      <w:autoSpaceDN w:val="0"/>
      <w:adjustRightInd w:val="0"/>
      <w:spacing w:line="419" w:lineRule="atLeast"/>
      <w:ind w:left="703" w:hanging="374"/>
    </w:pPr>
    <w:rPr>
      <w:sz w:val="20"/>
      <w:szCs w:val="24"/>
      <w:lang w:val="en-US"/>
    </w:rPr>
  </w:style>
  <w:style w:type="paragraph" w:styleId="Rientrocorpodeltesto">
    <w:name w:val="Body Text Indent"/>
    <w:basedOn w:val="Normale"/>
    <w:link w:val="RientrocorpodeltestoCarattere"/>
    <w:semiHidden/>
    <w:rsid w:val="003F74E7"/>
    <w:pPr>
      <w:spacing w:after="120"/>
      <w:ind w:left="283"/>
      <w:jc w:val="left"/>
    </w:pPr>
    <w:rPr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F74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F74E7"/>
    <w:pPr>
      <w:jc w:val="center"/>
    </w:pPr>
    <w:rPr>
      <w:b/>
      <w:szCs w:val="24"/>
    </w:rPr>
  </w:style>
  <w:style w:type="character" w:customStyle="1" w:styleId="TitoloCarattere">
    <w:name w:val="Titolo Carattere"/>
    <w:basedOn w:val="Carpredefinitoparagrafo"/>
    <w:link w:val="Titolo"/>
    <w:rsid w:val="003F74E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Default">
    <w:name w:val="Default"/>
    <w:rsid w:val="003F74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3F74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semiHidden/>
    <w:rsid w:val="003F74E7"/>
    <w:pPr>
      <w:spacing w:before="100" w:beforeAutospacing="1" w:after="119"/>
      <w:jc w:val="left"/>
    </w:pPr>
    <w:rPr>
      <w:szCs w:val="24"/>
    </w:rPr>
  </w:style>
  <w:style w:type="paragraph" w:styleId="Corpodeltesto3">
    <w:name w:val="Body Text 3"/>
    <w:basedOn w:val="Normale"/>
    <w:link w:val="Corpodeltesto3Carattere"/>
    <w:semiHidden/>
    <w:rsid w:val="003F74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F74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3F74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Carattere2">
    <w:name w:val="Carattere Carattere2"/>
    <w:semiHidden/>
    <w:locked/>
    <w:rsid w:val="003F74E7"/>
    <w:rPr>
      <w:sz w:val="24"/>
      <w:lang w:val="it-IT" w:eastAsia="it-IT"/>
    </w:rPr>
  </w:style>
  <w:style w:type="paragraph" w:customStyle="1" w:styleId="Paragrafoelenco1">
    <w:name w:val="Paragrafo elenco1"/>
    <w:basedOn w:val="Normale"/>
    <w:rsid w:val="003F74E7"/>
    <w:pPr>
      <w:ind w:left="720"/>
      <w:jc w:val="left"/>
    </w:pPr>
    <w:rPr>
      <w:sz w:val="20"/>
    </w:rPr>
  </w:style>
  <w:style w:type="paragraph" w:customStyle="1" w:styleId="Paragrafoelenco2">
    <w:name w:val="Paragrafo elenco2"/>
    <w:basedOn w:val="Normale"/>
    <w:rsid w:val="003F74E7"/>
    <w:pPr>
      <w:ind w:left="708"/>
      <w:jc w:val="left"/>
    </w:pPr>
    <w:rPr>
      <w:szCs w:val="24"/>
    </w:rPr>
  </w:style>
  <w:style w:type="paragraph" w:styleId="Testofumetto">
    <w:name w:val="Balloon Text"/>
    <w:basedOn w:val="Normale"/>
    <w:link w:val="TestofumettoCarattere"/>
    <w:semiHidden/>
    <w:rsid w:val="003F74E7"/>
    <w:rPr>
      <w:rFonts w:ascii="Tahoma" w:hAnsi="Tahoma"/>
      <w:sz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F74E7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Standard">
    <w:name w:val="Standard"/>
    <w:rsid w:val="003F74E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Paragrafoelenco">
    <w:name w:val="List Paragraph"/>
    <w:basedOn w:val="Standard"/>
    <w:uiPriority w:val="34"/>
    <w:qFormat/>
    <w:rsid w:val="003F74E7"/>
    <w:pPr>
      <w:ind w:left="720"/>
    </w:pPr>
  </w:style>
  <w:style w:type="numbering" w:customStyle="1" w:styleId="WW8Num1">
    <w:name w:val="WW8Num1"/>
    <w:basedOn w:val="Nessunelenco"/>
    <w:rsid w:val="003F74E7"/>
    <w:pPr>
      <w:numPr>
        <w:numId w:val="1"/>
      </w:numPr>
    </w:pPr>
  </w:style>
  <w:style w:type="numbering" w:customStyle="1" w:styleId="WW8Num16">
    <w:name w:val="WW8Num16"/>
    <w:basedOn w:val="Nessunelenco"/>
    <w:rsid w:val="003F74E7"/>
    <w:pPr>
      <w:numPr>
        <w:numId w:val="2"/>
      </w:numPr>
    </w:pPr>
  </w:style>
  <w:style w:type="numbering" w:customStyle="1" w:styleId="WW8Num18">
    <w:name w:val="WW8Num18"/>
    <w:basedOn w:val="Nessunelenco"/>
    <w:rsid w:val="003F74E7"/>
    <w:pPr>
      <w:numPr>
        <w:numId w:val="3"/>
      </w:numPr>
    </w:pPr>
  </w:style>
  <w:style w:type="numbering" w:customStyle="1" w:styleId="WW8Num22">
    <w:name w:val="WW8Num22"/>
    <w:basedOn w:val="Nessunelenco"/>
    <w:rsid w:val="003F74E7"/>
    <w:pPr>
      <w:numPr>
        <w:numId w:val="4"/>
      </w:numPr>
    </w:pPr>
  </w:style>
  <w:style w:type="numbering" w:customStyle="1" w:styleId="WW8Num23">
    <w:name w:val="WW8Num23"/>
    <w:basedOn w:val="Nessunelenco"/>
    <w:rsid w:val="003F74E7"/>
    <w:pPr>
      <w:numPr>
        <w:numId w:val="5"/>
      </w:numPr>
    </w:pPr>
  </w:style>
  <w:style w:type="paragraph" w:customStyle="1" w:styleId="bodytextindent2">
    <w:name w:val="bodytextindent2"/>
    <w:basedOn w:val="Normale"/>
    <w:rsid w:val="003F74E7"/>
    <w:pPr>
      <w:jc w:val="left"/>
    </w:pPr>
    <w:rPr>
      <w:szCs w:val="24"/>
    </w:rPr>
  </w:style>
  <w:style w:type="paragraph" w:customStyle="1" w:styleId="xl68">
    <w:name w:val="xl68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F74E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74E7"/>
    <w:rPr>
      <w:color w:val="800080"/>
      <w:u w:val="single"/>
    </w:rPr>
  </w:style>
  <w:style w:type="paragraph" w:customStyle="1" w:styleId="font5">
    <w:name w:val="font5"/>
    <w:basedOn w:val="Normale"/>
    <w:rsid w:val="003F74E7"/>
    <w:pP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3">
    <w:name w:val="xl63"/>
    <w:basedOn w:val="Normale"/>
    <w:rsid w:val="003F74E7"/>
    <w:pPr>
      <w:spacing w:before="100" w:beforeAutospacing="1" w:after="100" w:afterAutospacing="1"/>
      <w:jc w:val="left"/>
    </w:pPr>
    <w:rPr>
      <w:szCs w:val="24"/>
    </w:rPr>
  </w:style>
  <w:style w:type="paragraph" w:customStyle="1" w:styleId="xl64">
    <w:name w:val="xl64"/>
    <w:basedOn w:val="Normale"/>
    <w:rsid w:val="003F74E7"/>
    <w:pP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e"/>
    <w:rsid w:val="003F74E7"/>
    <w:pP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67">
    <w:name w:val="xl67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69">
    <w:name w:val="xl69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2">
    <w:name w:val="xl72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4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F74E7"/>
    <w:pPr>
      <w:keepNext/>
      <w:jc w:val="center"/>
      <w:outlineLvl w:val="0"/>
    </w:pPr>
    <w:rPr>
      <w:i/>
      <w:smallCaps/>
      <w:sz w:val="28"/>
    </w:rPr>
  </w:style>
  <w:style w:type="paragraph" w:styleId="Titolo2">
    <w:name w:val="heading 2"/>
    <w:basedOn w:val="Normale"/>
    <w:next w:val="Normale"/>
    <w:link w:val="Titolo2Carattere"/>
    <w:qFormat/>
    <w:rsid w:val="003F74E7"/>
    <w:pPr>
      <w:keepNext/>
      <w:spacing w:line="360" w:lineRule="auto"/>
      <w:outlineLvl w:val="1"/>
    </w:pPr>
    <w:rPr>
      <w:b/>
      <w:i/>
    </w:rPr>
  </w:style>
  <w:style w:type="paragraph" w:styleId="Titolo3">
    <w:name w:val="heading 3"/>
    <w:basedOn w:val="Normale"/>
    <w:next w:val="Normale"/>
    <w:link w:val="Titolo3Carattere"/>
    <w:qFormat/>
    <w:rsid w:val="003F74E7"/>
    <w:pPr>
      <w:keepNext/>
      <w:jc w:val="center"/>
      <w:outlineLvl w:val="2"/>
    </w:pPr>
    <w:rPr>
      <w:b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F74E7"/>
    <w:pPr>
      <w:keepNext/>
      <w:jc w:val="center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74E7"/>
    <w:rPr>
      <w:rFonts w:ascii="Times New Roman" w:eastAsia="Times New Roman" w:hAnsi="Times New Roman" w:cs="Times New Roman"/>
      <w:i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F74E7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F74E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F74E7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paragraph" w:styleId="Intestazione">
    <w:name w:val="header"/>
    <w:aliases w:val="Intestazione Carattere Carattere Carattere Carattere Carattere,Intestazione Carattere Carattere Carattere Carattere Carattere Carattere Carattere,Intestazione Carattere Carattere Carattere"/>
    <w:basedOn w:val="Normale"/>
    <w:link w:val="IntestazioneCarattere"/>
    <w:semiHidden/>
    <w:rsid w:val="003F74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,Intestazione Carattere Carattere Carattere Carattere Carattere Carattere Carattere Carattere,Intestazione Carattere Carattere Carattere Carattere"/>
    <w:basedOn w:val="Carpredefinitoparagrafo"/>
    <w:link w:val="Intestazione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3F74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testo1">
    <w:name w:val="Corpo testo1"/>
    <w:rsid w:val="003F74E7"/>
    <w:pPr>
      <w:spacing w:before="85" w:after="56" w:line="334" w:lineRule="atLeast"/>
      <w:ind w:firstLine="283"/>
      <w:jc w:val="both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3F74E7"/>
    <w:pPr>
      <w:jc w:val="left"/>
    </w:pPr>
    <w:rPr>
      <w:iCs/>
      <w:sz w:val="28"/>
    </w:rPr>
  </w:style>
  <w:style w:type="paragraph" w:styleId="Corpotesto">
    <w:name w:val="Body Text"/>
    <w:basedOn w:val="Normale"/>
    <w:link w:val="CorpotestoCarattere"/>
    <w:semiHidden/>
    <w:rsid w:val="003F74E7"/>
    <w:pPr>
      <w:spacing w:line="360" w:lineRule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3F74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Brp11">
    <w:name w:val="TxBr_p11"/>
    <w:basedOn w:val="Normale"/>
    <w:rsid w:val="003F74E7"/>
    <w:pPr>
      <w:widowControl w:val="0"/>
      <w:autoSpaceDE w:val="0"/>
      <w:autoSpaceDN w:val="0"/>
      <w:adjustRightInd w:val="0"/>
      <w:spacing w:line="419" w:lineRule="atLeast"/>
      <w:ind w:left="703" w:hanging="374"/>
    </w:pPr>
    <w:rPr>
      <w:sz w:val="20"/>
      <w:szCs w:val="24"/>
      <w:lang w:val="en-US"/>
    </w:rPr>
  </w:style>
  <w:style w:type="paragraph" w:styleId="Rientrocorpodeltesto">
    <w:name w:val="Body Text Indent"/>
    <w:basedOn w:val="Normale"/>
    <w:link w:val="RientrocorpodeltestoCarattere"/>
    <w:semiHidden/>
    <w:rsid w:val="003F74E7"/>
    <w:pPr>
      <w:spacing w:after="120"/>
      <w:ind w:left="283"/>
      <w:jc w:val="left"/>
    </w:pPr>
    <w:rPr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F74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F74E7"/>
    <w:pPr>
      <w:jc w:val="center"/>
    </w:pPr>
    <w:rPr>
      <w:b/>
      <w:szCs w:val="24"/>
    </w:rPr>
  </w:style>
  <w:style w:type="character" w:customStyle="1" w:styleId="TitoloCarattere">
    <w:name w:val="Titolo Carattere"/>
    <w:basedOn w:val="Carpredefinitoparagrafo"/>
    <w:link w:val="Titolo"/>
    <w:rsid w:val="003F74E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Default">
    <w:name w:val="Default"/>
    <w:rsid w:val="003F74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3F74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semiHidden/>
    <w:rsid w:val="003F74E7"/>
    <w:pPr>
      <w:spacing w:before="100" w:beforeAutospacing="1" w:after="119"/>
      <w:jc w:val="left"/>
    </w:pPr>
    <w:rPr>
      <w:szCs w:val="24"/>
    </w:rPr>
  </w:style>
  <w:style w:type="paragraph" w:styleId="Corpodeltesto3">
    <w:name w:val="Body Text 3"/>
    <w:basedOn w:val="Normale"/>
    <w:link w:val="Corpodeltesto3Carattere"/>
    <w:semiHidden/>
    <w:rsid w:val="003F74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F74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3F74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F74E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Carattere2">
    <w:name w:val="Carattere Carattere2"/>
    <w:semiHidden/>
    <w:locked/>
    <w:rsid w:val="003F74E7"/>
    <w:rPr>
      <w:sz w:val="24"/>
      <w:lang w:val="it-IT" w:eastAsia="it-IT"/>
    </w:rPr>
  </w:style>
  <w:style w:type="paragraph" w:customStyle="1" w:styleId="Paragrafoelenco1">
    <w:name w:val="Paragrafo elenco1"/>
    <w:basedOn w:val="Normale"/>
    <w:rsid w:val="003F74E7"/>
    <w:pPr>
      <w:ind w:left="720"/>
      <w:jc w:val="left"/>
    </w:pPr>
    <w:rPr>
      <w:sz w:val="20"/>
    </w:rPr>
  </w:style>
  <w:style w:type="paragraph" w:customStyle="1" w:styleId="Paragrafoelenco2">
    <w:name w:val="Paragrafo elenco2"/>
    <w:basedOn w:val="Normale"/>
    <w:rsid w:val="003F74E7"/>
    <w:pPr>
      <w:ind w:left="708"/>
      <w:jc w:val="left"/>
    </w:pPr>
    <w:rPr>
      <w:szCs w:val="24"/>
    </w:rPr>
  </w:style>
  <w:style w:type="paragraph" w:styleId="Testofumetto">
    <w:name w:val="Balloon Text"/>
    <w:basedOn w:val="Normale"/>
    <w:link w:val="TestofumettoCarattere"/>
    <w:semiHidden/>
    <w:rsid w:val="003F74E7"/>
    <w:rPr>
      <w:rFonts w:ascii="Tahoma" w:hAnsi="Tahoma"/>
      <w:sz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F74E7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Standard">
    <w:name w:val="Standard"/>
    <w:rsid w:val="003F74E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Paragrafoelenco">
    <w:name w:val="List Paragraph"/>
    <w:basedOn w:val="Standard"/>
    <w:uiPriority w:val="34"/>
    <w:qFormat/>
    <w:rsid w:val="003F74E7"/>
    <w:pPr>
      <w:ind w:left="720"/>
    </w:pPr>
  </w:style>
  <w:style w:type="numbering" w:customStyle="1" w:styleId="WW8Num1">
    <w:name w:val="WW8Num1"/>
    <w:basedOn w:val="Nessunelenco"/>
    <w:rsid w:val="003F74E7"/>
    <w:pPr>
      <w:numPr>
        <w:numId w:val="1"/>
      </w:numPr>
    </w:pPr>
  </w:style>
  <w:style w:type="numbering" w:customStyle="1" w:styleId="WW8Num16">
    <w:name w:val="WW8Num16"/>
    <w:basedOn w:val="Nessunelenco"/>
    <w:rsid w:val="003F74E7"/>
    <w:pPr>
      <w:numPr>
        <w:numId w:val="2"/>
      </w:numPr>
    </w:pPr>
  </w:style>
  <w:style w:type="numbering" w:customStyle="1" w:styleId="WW8Num18">
    <w:name w:val="WW8Num18"/>
    <w:basedOn w:val="Nessunelenco"/>
    <w:rsid w:val="003F74E7"/>
    <w:pPr>
      <w:numPr>
        <w:numId w:val="3"/>
      </w:numPr>
    </w:pPr>
  </w:style>
  <w:style w:type="numbering" w:customStyle="1" w:styleId="WW8Num22">
    <w:name w:val="WW8Num22"/>
    <w:basedOn w:val="Nessunelenco"/>
    <w:rsid w:val="003F74E7"/>
    <w:pPr>
      <w:numPr>
        <w:numId w:val="4"/>
      </w:numPr>
    </w:pPr>
  </w:style>
  <w:style w:type="numbering" w:customStyle="1" w:styleId="WW8Num23">
    <w:name w:val="WW8Num23"/>
    <w:basedOn w:val="Nessunelenco"/>
    <w:rsid w:val="003F74E7"/>
    <w:pPr>
      <w:numPr>
        <w:numId w:val="5"/>
      </w:numPr>
    </w:pPr>
  </w:style>
  <w:style w:type="paragraph" w:customStyle="1" w:styleId="bodytextindent2">
    <w:name w:val="bodytextindent2"/>
    <w:basedOn w:val="Normale"/>
    <w:rsid w:val="003F74E7"/>
    <w:pPr>
      <w:jc w:val="left"/>
    </w:pPr>
    <w:rPr>
      <w:szCs w:val="24"/>
    </w:rPr>
  </w:style>
  <w:style w:type="paragraph" w:customStyle="1" w:styleId="xl68">
    <w:name w:val="xl68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F74E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74E7"/>
    <w:rPr>
      <w:color w:val="800080"/>
      <w:u w:val="single"/>
    </w:rPr>
  </w:style>
  <w:style w:type="paragraph" w:customStyle="1" w:styleId="font5">
    <w:name w:val="font5"/>
    <w:basedOn w:val="Normale"/>
    <w:rsid w:val="003F74E7"/>
    <w:pP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3">
    <w:name w:val="xl63"/>
    <w:basedOn w:val="Normale"/>
    <w:rsid w:val="003F74E7"/>
    <w:pPr>
      <w:spacing w:before="100" w:beforeAutospacing="1" w:after="100" w:afterAutospacing="1"/>
      <w:jc w:val="left"/>
    </w:pPr>
    <w:rPr>
      <w:szCs w:val="24"/>
    </w:rPr>
  </w:style>
  <w:style w:type="paragraph" w:customStyle="1" w:styleId="xl64">
    <w:name w:val="xl64"/>
    <w:basedOn w:val="Normale"/>
    <w:rsid w:val="003F74E7"/>
    <w:pP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e"/>
    <w:rsid w:val="003F74E7"/>
    <w:pP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67">
    <w:name w:val="xl67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69">
    <w:name w:val="xl69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2">
    <w:name w:val="xl72"/>
    <w:basedOn w:val="Normale"/>
    <w:rsid w:val="003F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Bonati</dc:creator>
  <cp:lastModifiedBy>Cecilia Bonati</cp:lastModifiedBy>
  <cp:revision>1</cp:revision>
  <dcterms:created xsi:type="dcterms:W3CDTF">2023-10-11T10:41:00Z</dcterms:created>
  <dcterms:modified xsi:type="dcterms:W3CDTF">2023-10-11T10:42:00Z</dcterms:modified>
</cp:coreProperties>
</file>