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42" w:rsidRPr="00CE3AFC" w:rsidRDefault="00674A42" w:rsidP="00674A42">
      <w:pPr>
        <w:suppressAutoHyphens w:val="0"/>
        <w:jc w:val="right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Alla CAMERA DI COMMERCIO dell’EMILIA </w:t>
      </w:r>
    </w:p>
    <w:p w:rsidR="00674A42" w:rsidRPr="00CE3AFC" w:rsidRDefault="00674A42" w:rsidP="00674A42">
      <w:pPr>
        <w:suppressAutoHyphens w:val="0"/>
        <w:ind w:left="4820"/>
        <w:jc w:val="both"/>
        <w:rPr>
          <w:rFonts w:ascii="Lucida Sans" w:hAnsi="Lucida Sans"/>
        </w:rPr>
      </w:pPr>
    </w:p>
    <w:p w:rsidR="00674A42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0D65C" wp14:editId="53DC3AF9">
                <wp:simplePos x="0" y="0"/>
                <wp:positionH relativeFrom="column">
                  <wp:posOffset>-17780</wp:posOffset>
                </wp:positionH>
                <wp:positionV relativeFrom="paragraph">
                  <wp:posOffset>159385</wp:posOffset>
                </wp:positionV>
                <wp:extent cx="6202680" cy="1150620"/>
                <wp:effectExtent l="19050" t="19050" r="26670" b="1143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7C8" w:rsidRPr="00621745" w:rsidRDefault="00B957C8" w:rsidP="00674A42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>DOMANDA DI CONTRIBUTO</w:t>
                            </w:r>
                            <w:r w:rsidRPr="00621745">
                              <w:rPr>
                                <w:rFonts w:ascii="Lucida Sans" w:hAnsi="Lucida Sans"/>
                              </w:rPr>
                              <w:t>(*)</w:t>
                            </w:r>
                          </w:p>
                          <w:p w:rsidR="00B957C8" w:rsidRPr="003F3B1B" w:rsidRDefault="00B957C8" w:rsidP="00674A42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inviare 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contestualmente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alla pratica te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>lematic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a di richiesta contributo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 dalle ore </w:t>
                            </w:r>
                            <w:r w:rsidRPr="001779F9">
                              <w:rPr>
                                <w:rFonts w:ascii="Lucida Sans" w:hAnsi="Lucida Sans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1</w:t>
                            </w:r>
                            <w:r w:rsidRPr="001779F9">
                              <w:rPr>
                                <w:rFonts w:ascii="Lucida Sans" w:hAnsi="Lucida Sans"/>
                                <w:b/>
                              </w:rPr>
                              <w:t>:00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 del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22/07/2025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 alle ore 16:00 del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28/11/2025</w:t>
                            </w:r>
                          </w:p>
                          <w:p w:rsidR="00B957C8" w:rsidRDefault="00B957C8" w:rsidP="00674A42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957C8" w:rsidRPr="003F3B1B" w:rsidRDefault="00B957C8" w:rsidP="00674A42">
                            <w:pPr>
                              <w:ind w:left="284" w:right="140"/>
                              <w:jc w:val="both"/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(*)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 la 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domanda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è 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assoggettata all’imposto di bollo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; i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l pagamento deve essere assolto con modalità telematica attraverso il sistema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Pago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957C8" w:rsidRPr="002A7CB5" w:rsidRDefault="00B957C8" w:rsidP="00674A42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957C8" w:rsidRDefault="00B957C8" w:rsidP="00674A4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left:0;text-align:left;margin-left:-1.4pt;margin-top:12.55pt;width:488.4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" strokeweight="2.25pt">
                <v:textbox>
                  <w:txbxContent>
                    <w:p w:rsidR="00B957C8" w:rsidRPr="00621745" w:rsidRDefault="00B957C8" w:rsidP="00674A42">
                      <w:pPr>
                        <w:ind w:left="284" w:right="140"/>
                        <w:jc w:val="center"/>
                        <w:rPr>
                          <w:rFonts w:ascii="Lucida Sans" w:hAnsi="Lucida Sans"/>
                        </w:rPr>
                      </w:pPr>
                      <w:r w:rsidRPr="003F3B1B">
                        <w:rPr>
                          <w:rFonts w:ascii="Lucida Sans" w:hAnsi="Lucida Sans"/>
                          <w:b/>
                        </w:rPr>
                        <w:t>DOMANDA DI CONTRIBUTO</w:t>
                      </w:r>
                      <w:r w:rsidRPr="00621745">
                        <w:rPr>
                          <w:rFonts w:ascii="Lucida Sans" w:hAnsi="Lucida Sans"/>
                        </w:rPr>
                        <w:t>(*)</w:t>
                      </w:r>
                    </w:p>
                    <w:p w:rsidR="00B957C8" w:rsidRPr="003F3B1B" w:rsidRDefault="00B957C8" w:rsidP="00674A42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inviare 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contestualmente </w:t>
                      </w:r>
                      <w:r>
                        <w:rPr>
                          <w:rFonts w:ascii="Lucida Sans" w:hAnsi="Lucida Sans"/>
                          <w:b/>
                        </w:rPr>
                        <w:t>alla pratica te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>lematic</w:t>
                      </w:r>
                      <w:r>
                        <w:rPr>
                          <w:rFonts w:ascii="Lucida Sans" w:hAnsi="Lucida Sans"/>
                          <w:b/>
                        </w:rPr>
                        <w:t>a di richiesta contributo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 dalle ore </w:t>
                      </w:r>
                      <w:r w:rsidRPr="001779F9">
                        <w:rPr>
                          <w:rFonts w:ascii="Lucida Sans" w:hAnsi="Lucida Sans"/>
                          <w:b/>
                        </w:rPr>
                        <w:t>1</w:t>
                      </w:r>
                      <w:r>
                        <w:rPr>
                          <w:rFonts w:ascii="Lucida Sans" w:hAnsi="Lucida Sans"/>
                          <w:b/>
                        </w:rPr>
                        <w:t>1</w:t>
                      </w:r>
                      <w:r w:rsidRPr="001779F9">
                        <w:rPr>
                          <w:rFonts w:ascii="Lucida Sans" w:hAnsi="Lucida Sans"/>
                          <w:b/>
                        </w:rPr>
                        <w:t>:00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 del </w:t>
                      </w:r>
                      <w:r>
                        <w:rPr>
                          <w:rFonts w:ascii="Lucida Sans" w:hAnsi="Lucida Sans"/>
                          <w:b/>
                        </w:rPr>
                        <w:t>22/07/2025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 alle ore 16:00 del </w:t>
                      </w:r>
                      <w:r>
                        <w:rPr>
                          <w:rFonts w:ascii="Lucida Sans" w:hAnsi="Lucida Sans"/>
                          <w:b/>
                        </w:rPr>
                        <w:t>28/11/2025</w:t>
                      </w:r>
                    </w:p>
                    <w:p w:rsidR="00B957C8" w:rsidRDefault="00B957C8" w:rsidP="00674A42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</w:p>
                    <w:p w:rsidR="00B957C8" w:rsidRPr="003F3B1B" w:rsidRDefault="00B957C8" w:rsidP="00674A42">
                      <w:pPr>
                        <w:ind w:left="284" w:right="140"/>
                        <w:jc w:val="both"/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</w:pP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(*)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 la 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domanda 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è 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assoggettata all’imposto di bollo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; i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l pagamento deve essere assolto con modalità telematica attraverso il sistema </w:t>
                      </w:r>
                      <w:proofErr w:type="spellStart"/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Pago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Pa</w:t>
                      </w:r>
                      <w:proofErr w:type="spellEnd"/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B957C8" w:rsidRPr="002A7CB5" w:rsidRDefault="00B957C8" w:rsidP="00674A42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</w:p>
                    <w:p w:rsidR="00B957C8" w:rsidRDefault="00B957C8" w:rsidP="00674A4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BANDO </w:t>
      </w:r>
      <w:r>
        <w:rPr>
          <w:rFonts w:ascii="Lucida Sans" w:eastAsia="Calibri" w:hAnsi="Lucida Sans" w:cs="Tahoma"/>
          <w:b/>
          <w:color w:val="1F497D"/>
          <w:sz w:val="36"/>
          <w:szCs w:val="36"/>
        </w:rPr>
        <w:t>COMUNITA’ ENERGETICHE RINNOVABILI - CER</w:t>
      </w: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 2025</w:t>
      </w:r>
    </w:p>
    <w:p w:rsidR="00674A42" w:rsidRPr="00CE3AFC" w:rsidRDefault="00674A42" w:rsidP="00674A42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i/>
          <w:color w:val="365F91"/>
          <w:sz w:val="36"/>
          <w:szCs w:val="36"/>
        </w:rPr>
      </w:pP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Codice progetto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CE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>2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5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 – Codice RNA-CAR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32461</w:t>
      </w:r>
    </w:p>
    <w:p w:rsidR="00674A42" w:rsidRPr="00CE3AFC" w:rsidRDefault="00674A42" w:rsidP="00674A42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Lucida Sans" w:hAnsi="Lucida Sans" w:cs="Arial"/>
          <w:b/>
          <w:bCs/>
          <w:color w:val="000000"/>
        </w:rPr>
      </w:pPr>
    </w:p>
    <w:p w:rsidR="00674A42" w:rsidRPr="00CE3AFC" w:rsidRDefault="00674A42" w:rsidP="00674A42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Lucida Sans" w:hAnsi="Lucida Sans" w:cs="Arial"/>
          <w:b/>
          <w:bCs/>
          <w:color w:val="000000"/>
        </w:rPr>
      </w:pPr>
    </w:p>
    <w:p w:rsidR="00674A42" w:rsidRDefault="00674A42" w:rsidP="00674A42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Il/la sottoscritto/a __________________________________________________________  nato/a </w:t>
      </w:r>
      <w:proofErr w:type="spellStart"/>
      <w:r w:rsidRPr="00CE3AFC">
        <w:rPr>
          <w:rFonts w:ascii="Lucida Sans" w:hAnsi="Lucida Sans"/>
        </w:rPr>
        <w:t>a</w:t>
      </w:r>
      <w:proofErr w:type="spellEnd"/>
      <w:r w:rsidRPr="00CE3AFC">
        <w:rPr>
          <w:rFonts w:ascii="Lucida Sans" w:hAnsi="Lucida Sans"/>
        </w:rPr>
        <w:t xml:space="preserve"> _____________________________________ il ___</w:t>
      </w:r>
      <w:r>
        <w:rPr>
          <w:rFonts w:ascii="Lucida Sans" w:hAnsi="Lucida Sans"/>
        </w:rPr>
        <w:t>_________________________</w:t>
      </w:r>
      <w:r w:rsidRPr="00CE3AFC">
        <w:rPr>
          <w:rFonts w:ascii="Lucida Sans" w:hAnsi="Lucida Sans"/>
        </w:rPr>
        <w:t xml:space="preserve"> C.F__________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 residente in ______________________</w:t>
      </w:r>
      <w:r>
        <w:rPr>
          <w:rFonts w:ascii="Lucida Sans" w:hAnsi="Lucida Sans"/>
        </w:rPr>
        <w:t xml:space="preserve"> (____) </w:t>
      </w:r>
      <w:r w:rsidRPr="00CE3AFC">
        <w:rPr>
          <w:rFonts w:ascii="Lucida Sans" w:hAnsi="Lucida Sans"/>
        </w:rPr>
        <w:t>Cap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 via 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________________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 xml:space="preserve">  telefono 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 xml:space="preserve">____ </w:t>
      </w:r>
    </w:p>
    <w:p w:rsidR="00674A42" w:rsidRPr="00CE3AFC" w:rsidRDefault="00674A42" w:rsidP="00674A42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e. mail______________________________</w:t>
      </w:r>
    </w:p>
    <w:p w:rsidR="00674A42" w:rsidRPr="00535492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  <w:b/>
        </w:rPr>
        <w:t xml:space="preserve">IN QUALITÀ DI  </w:t>
      </w:r>
      <w:r>
        <w:rPr>
          <w:rFonts w:ascii="Lucida Sans" w:hAnsi="Lucida Sans"/>
          <w:b/>
        </w:rPr>
        <w:t>L</w:t>
      </w:r>
      <w:r w:rsidRPr="00CE3AFC">
        <w:rPr>
          <w:rFonts w:ascii="Lucida Sans" w:hAnsi="Lucida Sans"/>
          <w:b/>
        </w:rPr>
        <w:t>EGALE RAPPRESENTANTE DELL</w:t>
      </w:r>
      <w:r>
        <w:rPr>
          <w:rFonts w:ascii="Lucida Sans" w:hAnsi="Lucida Sans"/>
          <w:b/>
        </w:rPr>
        <w:t>A CER</w:t>
      </w:r>
      <w:r w:rsidRPr="00CE3AFC">
        <w:rPr>
          <w:rFonts w:ascii="Lucida Sans" w:hAnsi="Lucida Sans"/>
          <w:b/>
        </w:rPr>
        <w:t xml:space="preserve"> 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Denominazione__________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_____________________________________________</w:t>
      </w:r>
    </w:p>
    <w:p w:rsidR="00674A42" w:rsidRPr="00CE3AFC" w:rsidRDefault="00674A42" w:rsidP="00674A42">
      <w:pPr>
        <w:tabs>
          <w:tab w:val="num" w:pos="644"/>
          <w:tab w:val="left" w:pos="993"/>
        </w:tabs>
        <w:suppressAutoHyphens w:val="0"/>
        <w:autoSpaceDE w:val="0"/>
        <w:autoSpaceDN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con sede in________</w:t>
      </w:r>
      <w:r>
        <w:rPr>
          <w:rFonts w:ascii="Lucida Sans" w:hAnsi="Lucida Sans"/>
        </w:rPr>
        <w:t>____</w:t>
      </w:r>
      <w:r w:rsidRPr="00CE3AFC">
        <w:rPr>
          <w:rFonts w:ascii="Lucida Sans" w:hAnsi="Lucida Sans"/>
        </w:rPr>
        <w:t>____________________ Via ______________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>______</w:t>
      </w:r>
      <w:r>
        <w:rPr>
          <w:rFonts w:ascii="Lucida Sans" w:hAnsi="Lucida Sans"/>
        </w:rPr>
        <w:t xml:space="preserve"> N. </w:t>
      </w:r>
      <w:r w:rsidRPr="00CE3AFC">
        <w:rPr>
          <w:rFonts w:ascii="Lucida Sans" w:hAnsi="Lucida Sans"/>
        </w:rPr>
        <w:t>_____</w:t>
      </w: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CAP__________  telefono ________________  e-mail____________________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>__________</w:t>
      </w: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Indirizzo PEC_______________________________________________________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>_________</w:t>
      </w: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Fiscale_______________________ Partita IVA _</w:t>
      </w:r>
      <w:r>
        <w:rPr>
          <w:rFonts w:ascii="Lucida Sans" w:hAnsi="Lucida Sans"/>
        </w:rPr>
        <w:t>___________________________</w:t>
      </w:r>
      <w:r w:rsidRPr="00CE3AFC">
        <w:rPr>
          <w:rFonts w:ascii="Lucida Sans" w:hAnsi="Lucida Sans"/>
        </w:rPr>
        <w:t>_</w:t>
      </w: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</w:t>
      </w:r>
      <w:r>
        <w:rPr>
          <w:rFonts w:ascii="Lucida Sans" w:hAnsi="Lucida Sans"/>
        </w:rPr>
        <w:t>scritta al REA della Camera di c</w:t>
      </w:r>
      <w:r w:rsidRPr="00CE3AFC">
        <w:rPr>
          <w:rFonts w:ascii="Lucida Sans" w:hAnsi="Lucida Sans"/>
        </w:rPr>
        <w:t>ommercio dell’Emilia al n. ____________________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/>
          <w:iCs/>
          <w:color w:val="000000"/>
        </w:rPr>
      </w:pP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/>
          <w:iCs/>
          <w:color w:val="000000"/>
        </w:rPr>
      </w:pPr>
      <w:r w:rsidRPr="00CE3AFC">
        <w:rPr>
          <w:rFonts w:ascii="Lucida Sans" w:hAnsi="Lucida Sans"/>
          <w:b/>
          <w:iCs/>
          <w:color w:val="000000"/>
        </w:rPr>
        <w:t>CHIEDE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Lucida Sans" w:hAnsi="Lucida Sans" w:cs="Arial"/>
          <w:i/>
          <w:iCs/>
          <w:color w:val="000000"/>
        </w:rPr>
      </w:pPr>
    </w:p>
    <w:p w:rsidR="00674A42" w:rsidRDefault="00674A42" w:rsidP="00674A42">
      <w:pPr>
        <w:suppressAutoHyphens w:val="0"/>
        <w:spacing w:line="264" w:lineRule="auto"/>
        <w:rPr>
          <w:rFonts w:ascii="Lucida Sans" w:hAnsi="Lucida Sans"/>
        </w:rPr>
      </w:pPr>
      <w:r w:rsidRPr="00CE3AFC">
        <w:rPr>
          <w:rFonts w:ascii="Lucida Sans" w:hAnsi="Lucida Sans"/>
        </w:rPr>
        <w:t>di partecipare alla procedura al bando in oggetto per i</w:t>
      </w:r>
      <w:r>
        <w:rPr>
          <w:rFonts w:ascii="Lucida Sans" w:hAnsi="Lucida Sans"/>
        </w:rPr>
        <w:t>l progetto descritto come segue</w:t>
      </w:r>
      <w:r w:rsidRPr="00CE3AFC">
        <w:rPr>
          <w:rFonts w:ascii="Lucida Sans" w:hAnsi="Lucida Sans"/>
        </w:rPr>
        <w:t xml:space="preserve"> </w:t>
      </w:r>
    </w:p>
    <w:p w:rsidR="00674A42" w:rsidRPr="00CE3AFC" w:rsidRDefault="00674A42" w:rsidP="00674A42">
      <w:pPr>
        <w:suppressAutoHyphens w:val="0"/>
        <w:spacing w:line="264" w:lineRule="auto"/>
        <w:rPr>
          <w:rFonts w:ascii="Lucida Sans" w:hAnsi="Lucida Sans"/>
          <w:color w:val="000000"/>
        </w:rPr>
      </w:pPr>
    </w:p>
    <w:p w:rsidR="00674A42" w:rsidRPr="00CE3AFC" w:rsidRDefault="00674A42" w:rsidP="00674A42">
      <w:pPr>
        <w:keepNext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4F81BD"/>
        <w:tabs>
          <w:tab w:val="left" w:pos="916"/>
          <w:tab w:val="center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line="140" w:lineRule="atLeast"/>
        <w:outlineLvl w:val="0"/>
        <w:rPr>
          <w:rFonts w:ascii="Lucida Sans" w:hAnsi="Lucida Sans" w:cs="Tahoma"/>
          <w:b/>
          <w:color w:val="FFFFFF"/>
        </w:rPr>
      </w:pPr>
      <w:r w:rsidRPr="00CE3AFC">
        <w:rPr>
          <w:rFonts w:ascii="Lucida Sans" w:hAnsi="Lucida Sans" w:cs="Tahoma"/>
          <w:b/>
          <w:color w:val="FFFFFF"/>
        </w:rPr>
        <w:lastRenderedPageBreak/>
        <w:t>Dati sintesi dell’iniziativa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  <w:i/>
        </w:rPr>
      </w:pPr>
    </w:p>
    <w:p w:rsidR="00674A42" w:rsidRPr="00CE3AFC" w:rsidRDefault="00674A42" w:rsidP="00674A42">
      <w:pPr>
        <w:suppressAutoHyphens w:val="0"/>
        <w:autoSpaceDE w:val="0"/>
        <w:autoSpaceDN w:val="0"/>
        <w:adjustRightInd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Descrizione chiara e sintetica dell’intervento </w:t>
      </w:r>
      <w:r>
        <w:rPr>
          <w:rFonts w:ascii="Lucida Sans" w:hAnsi="Lucida Sans"/>
          <w:b/>
        </w:rPr>
        <w:t>e della pertinenza delle spese rispetto all’intervento proposto</w:t>
      </w:r>
    </w:p>
    <w:p w:rsidR="00674A42" w:rsidRPr="00CE3AFC" w:rsidRDefault="00674A42" w:rsidP="00674A42">
      <w:pPr>
        <w:tabs>
          <w:tab w:val="left" w:pos="993"/>
        </w:tabs>
        <w:suppressAutoHyphens w:val="0"/>
        <w:rPr>
          <w:rFonts w:ascii="Lucida Sans" w:hAnsi="Lucida Sans"/>
        </w:rPr>
      </w:pPr>
      <w:r w:rsidRPr="00CE3AFC">
        <w:rPr>
          <w:rFonts w:ascii="Lucida Sans" w:hAnsi="Lucida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4A42" w:rsidRPr="00CE3AFC" w:rsidRDefault="00674A42" w:rsidP="00674A42">
      <w:pPr>
        <w:tabs>
          <w:tab w:val="left" w:pos="993"/>
        </w:tabs>
        <w:suppressAutoHyphens w:val="0"/>
        <w:rPr>
          <w:rFonts w:ascii="Lucida Sans" w:hAnsi="Lucida Sans"/>
        </w:rPr>
      </w:pPr>
      <w:r w:rsidRPr="00CE3AFC">
        <w:rPr>
          <w:rFonts w:ascii="Lucida Sans" w:hAnsi="Lucida Sans"/>
        </w:rPr>
        <w:t>__________________________________________________________________________________________________________________________________________________________</w:t>
      </w:r>
    </w:p>
    <w:p w:rsidR="00674A42" w:rsidRPr="00CE3AFC" w:rsidRDefault="00674A42" w:rsidP="00674A42">
      <w:pPr>
        <w:suppressAutoHyphens w:val="0"/>
        <w:autoSpaceDE w:val="0"/>
        <w:autoSpaceDN w:val="0"/>
        <w:adjustRightInd w:val="0"/>
        <w:contextualSpacing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 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Investimenti e dati economico finanziari 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  <w:i/>
        </w:rPr>
      </w:pPr>
      <w:r w:rsidRPr="00CE3AFC">
        <w:rPr>
          <w:rFonts w:ascii="Lucida Sans" w:hAnsi="Lucida Sans"/>
          <w:i/>
        </w:rPr>
        <w:t>indicare le tipologie di spesa sostenute/che si sosterranno (data fattura e data pagamento) nel periodo 01/01/202</w:t>
      </w:r>
      <w:r>
        <w:rPr>
          <w:rFonts w:ascii="Lucida Sans" w:hAnsi="Lucida Sans"/>
          <w:i/>
        </w:rPr>
        <w:t>5</w:t>
      </w:r>
      <w:r w:rsidRPr="00CE3AFC">
        <w:rPr>
          <w:rFonts w:ascii="Lucida Sans" w:hAnsi="Lucida Sans"/>
          <w:i/>
        </w:rPr>
        <w:t xml:space="preserve"> – </w:t>
      </w:r>
      <w:r>
        <w:rPr>
          <w:rFonts w:ascii="Lucida Sans" w:hAnsi="Lucida Sans"/>
          <w:i/>
        </w:rPr>
        <w:t>31/03</w:t>
      </w:r>
      <w:r w:rsidRPr="00CE3AFC">
        <w:rPr>
          <w:rFonts w:ascii="Lucida Sans" w:hAnsi="Lucida Sans"/>
          <w:i/>
        </w:rPr>
        <w:t>/202</w:t>
      </w:r>
      <w:r>
        <w:rPr>
          <w:rFonts w:ascii="Lucida Sans" w:hAnsi="Lucida Sans"/>
          <w:i/>
        </w:rPr>
        <w:t>6</w:t>
      </w:r>
      <w:r w:rsidRPr="00CE3AFC">
        <w:rPr>
          <w:rFonts w:ascii="Lucida Sans" w:hAnsi="Lucida Sans"/>
          <w:i/>
        </w:rPr>
        <w:t xml:space="preserve"> e per le quali si allegano fatture e/o preventivi di spesa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  <w:i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01"/>
        <w:gridCol w:w="2551"/>
        <w:gridCol w:w="1701"/>
      </w:tblGrid>
      <w:tr w:rsidR="00674A42" w:rsidRPr="00CE3AFC" w:rsidTr="00CE06C5">
        <w:tc>
          <w:tcPr>
            <w:tcW w:w="3898" w:type="dxa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Voce di spesa</w:t>
            </w:r>
          </w:p>
        </w:tc>
        <w:tc>
          <w:tcPr>
            <w:tcW w:w="1701" w:type="dxa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 xml:space="preserve">Preventivo </w:t>
            </w:r>
            <w:r w:rsidRPr="00CE3AFC">
              <w:rPr>
                <w:rFonts w:ascii="Lucida Sans" w:hAnsi="Lucida Sans"/>
              </w:rPr>
              <w:t>(data, fornitore)</w:t>
            </w:r>
          </w:p>
        </w:tc>
        <w:tc>
          <w:tcPr>
            <w:tcW w:w="2551" w:type="dxa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Descrizione spese</w:t>
            </w:r>
          </w:p>
        </w:tc>
        <w:tc>
          <w:tcPr>
            <w:tcW w:w="1701" w:type="dxa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Imponibile €</w:t>
            </w:r>
            <w:r w:rsidRPr="00CE3AFC">
              <w:rPr>
                <w:rFonts w:ascii="Lucida Sans" w:hAnsi="Lucida Sans"/>
                <w:b/>
              </w:rPr>
              <w:br/>
            </w:r>
          </w:p>
        </w:tc>
      </w:tr>
      <w:tr w:rsidR="00674A42" w:rsidRPr="00000AF5" w:rsidTr="00CE06C5">
        <w:trPr>
          <w:trHeight w:val="817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Studi di fattibilità tecnico-economica finalizzati alla costituzione Della CER</w:t>
            </w: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000AF5" w:rsidTr="00CE06C5">
        <w:trPr>
          <w:trHeight w:val="668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 xml:space="preserve">Realizzazione della documentazione tecnica, amministrativa, giuridica necessaria alla costituzione della CER, ivi inclusa la redazione del business </w:t>
            </w:r>
            <w:proofErr w:type="spellStart"/>
            <w:r w:rsidRPr="00000AF5">
              <w:rPr>
                <w:rFonts w:ascii="Lucida Sans" w:hAnsi="Lucida Sans"/>
                <w:sz w:val="22"/>
                <w:szCs w:val="22"/>
              </w:rPr>
              <w:t>plan</w:t>
            </w:r>
            <w:proofErr w:type="spellEnd"/>
          </w:p>
          <w:p w:rsidR="00674A42" w:rsidRPr="00000AF5" w:rsidRDefault="00674A42" w:rsidP="00CE06C5">
            <w:pPr>
              <w:suppressAutoHyphens w:val="0"/>
              <w:ind w:left="426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000AF5" w:rsidTr="00CE06C5">
        <w:trPr>
          <w:trHeight w:val="668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Spese progettuali e legali per la creazione della CER</w:t>
            </w: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000AF5" w:rsidTr="00CE06C5">
        <w:trPr>
          <w:trHeight w:val="668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Spese legali per la costituzione della CER</w:t>
            </w: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000AF5" w:rsidTr="00CE06C5">
        <w:trPr>
          <w:trHeight w:val="668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Audit energetico e diagnosi energetica dei processi della CER</w:t>
            </w: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000AF5" w:rsidTr="00CE06C5">
        <w:trPr>
          <w:trHeight w:val="668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 xml:space="preserve">Piano di </w:t>
            </w:r>
            <w:proofErr w:type="spellStart"/>
            <w:r w:rsidRPr="00000AF5">
              <w:rPr>
                <w:rFonts w:ascii="Lucida Sans" w:hAnsi="Lucida Sans"/>
                <w:sz w:val="22"/>
                <w:szCs w:val="22"/>
              </w:rPr>
              <w:t>efficientamento</w:t>
            </w:r>
            <w:proofErr w:type="spellEnd"/>
            <w:r w:rsidRPr="00000AF5">
              <w:rPr>
                <w:rFonts w:ascii="Lucida Sans" w:hAnsi="Lucida Sans"/>
                <w:sz w:val="22"/>
                <w:szCs w:val="22"/>
              </w:rPr>
              <w:t xml:space="preserve"> energetico</w:t>
            </w: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000AF5" w:rsidTr="00CE06C5">
        <w:trPr>
          <w:trHeight w:val="668"/>
        </w:trPr>
        <w:tc>
          <w:tcPr>
            <w:tcW w:w="3898" w:type="dxa"/>
          </w:tcPr>
          <w:p w:rsidR="00674A42" w:rsidRPr="00000AF5" w:rsidRDefault="00674A42" w:rsidP="00CE06C5">
            <w:pPr>
              <w:suppressAutoHyphens w:val="0"/>
              <w:ind w:left="142"/>
              <w:rPr>
                <w:rFonts w:ascii="Lucida Sans" w:hAnsi="Lucida Sans"/>
                <w:sz w:val="22"/>
                <w:szCs w:val="22"/>
              </w:rPr>
            </w:pPr>
            <w:r w:rsidRPr="00000AF5">
              <w:rPr>
                <w:rFonts w:ascii="Lucida Sans" w:hAnsi="Lucida Sans"/>
                <w:sz w:val="22"/>
                <w:szCs w:val="22"/>
              </w:rPr>
              <w:t>Sistemi di gestione energetica ISO</w:t>
            </w: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42" w:rsidRPr="00000AF5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674A42" w:rsidRPr="00CE3AFC" w:rsidTr="00CE06C5">
        <w:trPr>
          <w:trHeight w:val="571"/>
        </w:trPr>
        <w:tc>
          <w:tcPr>
            <w:tcW w:w="8150" w:type="dxa"/>
            <w:gridSpan w:val="3"/>
            <w:vAlign w:val="center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Totale</w:t>
            </w:r>
          </w:p>
        </w:tc>
        <w:tc>
          <w:tcPr>
            <w:tcW w:w="1701" w:type="dxa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rFonts w:ascii="Lucida Sans" w:hAnsi="Lucida Sans"/>
                <w:b/>
              </w:rPr>
            </w:pPr>
          </w:p>
        </w:tc>
      </w:tr>
    </w:tbl>
    <w:p w:rsidR="00674A42" w:rsidRPr="00CE3AFC" w:rsidRDefault="00674A42" w:rsidP="00674A42">
      <w:pPr>
        <w:suppressAutoHyphens w:val="0"/>
        <w:autoSpaceDE w:val="0"/>
        <w:autoSpaceDN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A tal fine, il/la sottoscritto/a, ai sensi degli artt. 46 e 47 del D.P.R. 445 del 28/12/2000 e successive modificazioni, consapevole delle responsabilità penali a cui può andare incontro in caso di dichiarazioni mendaci rese nella presente istanza o di esibizione di atti falsi o contenenti dati non rispondenti a verità (vedi art. 76 del DPR 445/2000) e che la falsa dichiarazione comporta la decadenza dai benefici eventualmente conseguenti al provvedimento emanato sulla base della dichiarazione medesima, ai fini dell’ammissione a contributo</w:t>
      </w:r>
    </w:p>
    <w:p w:rsidR="00674A42" w:rsidRDefault="00674A42" w:rsidP="00674A42">
      <w:pPr>
        <w:suppressAutoHyphens w:val="0"/>
        <w:spacing w:line="264" w:lineRule="auto"/>
        <w:jc w:val="center"/>
        <w:rPr>
          <w:rFonts w:ascii="Lucida Sans" w:hAnsi="Lucida Sans"/>
          <w:b/>
        </w:rPr>
      </w:pPr>
    </w:p>
    <w:p w:rsidR="00674A42" w:rsidRPr="00CE3AFC" w:rsidRDefault="00674A42" w:rsidP="00674A42">
      <w:pPr>
        <w:suppressAutoHyphens w:val="0"/>
        <w:spacing w:line="264" w:lineRule="auto"/>
        <w:jc w:val="center"/>
        <w:rPr>
          <w:rFonts w:ascii="Lucida Sans" w:hAnsi="Lucida Sans"/>
          <w:b/>
          <w:bCs/>
          <w:color w:val="000000"/>
        </w:rPr>
      </w:pPr>
      <w:r w:rsidRPr="00CE3AFC">
        <w:rPr>
          <w:rFonts w:ascii="Lucida Sans" w:hAnsi="Lucida Sans"/>
          <w:b/>
        </w:rPr>
        <w:t>D</w:t>
      </w:r>
      <w:r w:rsidRPr="00CE3AFC">
        <w:rPr>
          <w:rFonts w:ascii="Lucida Sans" w:hAnsi="Lucida Sans"/>
          <w:b/>
          <w:bCs/>
          <w:color w:val="000000"/>
        </w:rPr>
        <w:t>ICHIARA</w:t>
      </w:r>
    </w:p>
    <w:p w:rsidR="00674A42" w:rsidRPr="00CE3AFC" w:rsidRDefault="00674A42" w:rsidP="00674A42">
      <w:pPr>
        <w:suppressAutoHyphens w:val="0"/>
        <w:ind w:right="-141"/>
        <w:jc w:val="center"/>
        <w:rPr>
          <w:rFonts w:ascii="Lucida Sans" w:hAnsi="Lucida Sans"/>
        </w:rPr>
      </w:pPr>
      <w:r w:rsidRPr="00CE3AFC">
        <w:rPr>
          <w:rFonts w:ascii="Lucida Sans" w:hAnsi="Lucida Sans" w:cs="Calibri"/>
          <w:i/>
          <w:iCs/>
          <w:color w:val="000000"/>
        </w:rPr>
        <w:t>(Dichiarazione sostitutiva di certificazione e atto di notorietà ai sensi artt. 46 e 47 del D.P.R. 28.12.2000 n. 445)</w:t>
      </w:r>
    </w:p>
    <w:p w:rsidR="00674A42" w:rsidRPr="00CE3AFC" w:rsidRDefault="00674A42" w:rsidP="00674A42">
      <w:pPr>
        <w:suppressAutoHyphens w:val="0"/>
        <w:spacing w:line="264" w:lineRule="auto"/>
        <w:jc w:val="center"/>
        <w:rPr>
          <w:rFonts w:ascii="Lucida Sans" w:hAnsi="Lucida Sans"/>
          <w:b/>
          <w:bCs/>
          <w:color w:val="000000"/>
        </w:rPr>
      </w:pPr>
    </w:p>
    <w:p w:rsidR="00674A42" w:rsidRPr="00CE3AFC" w:rsidRDefault="00674A42" w:rsidP="00674A42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essere a conoscenza del bando camerale in base al quale richiede l’agevolazione;</w:t>
      </w:r>
    </w:p>
    <w:p w:rsidR="00674A42" w:rsidRPr="00CE3AFC" w:rsidRDefault="00674A42" w:rsidP="00674A42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essere consapevole che, in caso di mancato rispetto di taluno dei requisiti, limiti, obblighi o condizioni previsti dal bando, la Camera di commercio procederà alla revoca d’ufficio dei contributi e al recupero delle somme eventualmente già erogate, maggiorate degli interessi legali;</w:t>
      </w:r>
    </w:p>
    <w:p w:rsidR="00674A42" w:rsidRDefault="00674A42" w:rsidP="00674A42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essere </w:t>
      </w:r>
      <w:r>
        <w:rPr>
          <w:rFonts w:ascii="Lucida Sans" w:hAnsi="Lucida Sans"/>
        </w:rPr>
        <w:t xml:space="preserve">costituita dai seguenti soggetti con sede sul territorio delle province di Parma, Piacenza e Reggio Emilia e che la maggioranza dei partecipanti è </w:t>
      </w:r>
      <w:r w:rsidRPr="00CE3AFC">
        <w:rPr>
          <w:rFonts w:ascii="Lucida Sans" w:hAnsi="Lucida Sans"/>
        </w:rPr>
        <w:t xml:space="preserve">una </w:t>
      </w:r>
      <w:proofErr w:type="spellStart"/>
      <w:r w:rsidRPr="00CE3AFC">
        <w:rPr>
          <w:rFonts w:ascii="Lucida Sans" w:hAnsi="Lucida Sans"/>
        </w:rPr>
        <w:t>microimpresa</w:t>
      </w:r>
      <w:proofErr w:type="spellEnd"/>
      <w:r w:rsidRPr="00CE3AFC">
        <w:rPr>
          <w:rFonts w:ascii="Lucida Sans" w:hAnsi="Lucida Sans"/>
        </w:rPr>
        <w:t>, o piccola impresa o media impresa</w:t>
      </w:r>
      <w:r w:rsidRPr="00CE3AFC">
        <w:rPr>
          <w:rFonts w:ascii="Lucida Sans" w:hAnsi="Lucida Sans"/>
          <w:vertAlign w:val="superscript"/>
        </w:rPr>
        <w:footnoteReference w:id="1"/>
      </w:r>
      <w:r w:rsidRPr="00CE3AFC">
        <w:rPr>
          <w:rFonts w:ascii="Lucida Sans" w:hAnsi="Lucida Sans"/>
        </w:rPr>
        <w:t xml:space="preserve"> come definite dall’Allegato I al Regolamento n. 651/2014/UE della Commissione europea avente sede legale e/o unità locale operativa nella circoscrizione territoriale della Camera di commercio dell’Emilia;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94"/>
        <w:gridCol w:w="2822"/>
        <w:gridCol w:w="3156"/>
      </w:tblGrid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Denominazione</w:t>
            </w: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Sede</w:t>
            </w: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Codice Fiscale</w:t>
            </w: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  <w:tr w:rsidR="00674A42" w:rsidTr="00CE06C5">
        <w:tc>
          <w:tcPr>
            <w:tcW w:w="3594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2822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  <w:tc>
          <w:tcPr>
            <w:tcW w:w="3156" w:type="dxa"/>
          </w:tcPr>
          <w:p w:rsidR="00674A42" w:rsidRDefault="00674A42" w:rsidP="00CE06C5">
            <w:pPr>
              <w:tabs>
                <w:tab w:val="left" w:pos="426"/>
              </w:tabs>
              <w:suppressAutoHyphens w:val="0"/>
              <w:jc w:val="both"/>
              <w:rPr>
                <w:rFonts w:ascii="Lucida Sans" w:hAnsi="Lucida Sans"/>
              </w:rPr>
            </w:pPr>
          </w:p>
        </w:tc>
      </w:tr>
    </w:tbl>
    <w:p w:rsidR="00674A42" w:rsidRPr="00000AF5" w:rsidRDefault="00674A42" w:rsidP="00674A42">
      <w:pPr>
        <w:tabs>
          <w:tab w:val="left" w:pos="426"/>
        </w:tabs>
        <w:suppressAutoHyphens w:val="0"/>
        <w:jc w:val="both"/>
        <w:rPr>
          <w:rFonts w:ascii="Lucida Sans" w:hAnsi="Lucida Sans"/>
          <w:i/>
          <w:sz w:val="22"/>
          <w:szCs w:val="22"/>
        </w:rPr>
      </w:pPr>
      <w:r w:rsidRPr="00000AF5">
        <w:rPr>
          <w:rFonts w:ascii="Lucida Sans" w:hAnsi="Lucida Sans"/>
          <w:i/>
          <w:sz w:val="22"/>
          <w:szCs w:val="22"/>
        </w:rPr>
        <w:t>Aggiungere eventuali riquadri in caso di più partecipanti</w:t>
      </w:r>
    </w:p>
    <w:p w:rsidR="00674A42" w:rsidRDefault="00674A42" w:rsidP="00674A42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</w:p>
    <w:p w:rsidR="00674A42" w:rsidRDefault="00674A42" w:rsidP="00674A42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essere iscritta ed attiva al Registro delle Imprese della Camera di commercio dell’Emilia; </w:t>
      </w:r>
    </w:p>
    <w:p w:rsidR="00674A42" w:rsidRPr="00CE3AFC" w:rsidRDefault="00674A42" w:rsidP="00674A42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 ed ogni altra procedura concorsuale prevista dalla normativa vigente, né avere in corso un procedimento per la dichiarazione di una di tali situazioni nei propri confronti; </w:t>
      </w:r>
    </w:p>
    <w:p w:rsidR="00674A42" w:rsidRPr="00CE3AFC" w:rsidRDefault="00674A42" w:rsidP="00674A42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che il legale rappresentante e i soggetti indicati all’art.85 del Decreto Legislativo 159/2011 e </w:t>
      </w:r>
      <w:proofErr w:type="spellStart"/>
      <w:r w:rsidRPr="00CE3AFC">
        <w:rPr>
          <w:rFonts w:ascii="Lucida Sans" w:hAnsi="Lucida Sans"/>
        </w:rPr>
        <w:t>s.m.i.</w:t>
      </w:r>
      <w:proofErr w:type="spellEnd"/>
      <w:r w:rsidRPr="00CE3AFC">
        <w:rPr>
          <w:rFonts w:ascii="Lucida Sans" w:hAnsi="Lucida Sans"/>
        </w:rPr>
        <w:t xml:space="preserve"> (Codice Antimafia) non sono destinatari di provvedimenti di decadenza, di sospensione o di divieto di cui all’art. 67 del medesimo Decreto  o essere condannati con sentenza definitiva o, ancorché non definitiva, confermata in grado di appello, per uno dei delitti di cui all’art. 51, comma 3-bis, del codice di procedura penale;</w:t>
      </w:r>
    </w:p>
    <w:p w:rsidR="00674A42" w:rsidRPr="00CE3AFC" w:rsidRDefault="00674A42" w:rsidP="00674A42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non presentare le caratteristiche di impresa in difficoltà ai sensi dell’art. 2 del Regolamento (UE) 651/2014,come modificato in seguito al Regolamento UE n. 1237/2021 della Commissione fatte salve le deroghe previste per le micro e piccole imprese dalla disciplina in materia di aiuti di riferimento;</w:t>
      </w:r>
    </w:p>
    <w:p w:rsidR="00674A42" w:rsidRPr="00CE3AFC" w:rsidRDefault="00674A42" w:rsidP="00674A42">
      <w:pPr>
        <w:numPr>
          <w:ilvl w:val="0"/>
          <w:numId w:val="39"/>
        </w:numPr>
        <w:suppressAutoHyphens w:val="0"/>
        <w:ind w:left="426" w:hanging="426"/>
        <w:jc w:val="both"/>
        <w:rPr>
          <w:rFonts w:ascii="Lucida Sans" w:hAnsi="Lucida Sans"/>
          <w:bCs/>
        </w:rPr>
      </w:pPr>
      <w:r w:rsidRPr="00CE3AFC">
        <w:rPr>
          <w:rFonts w:ascii="Lucida Sans" w:hAnsi="Lucida Sans"/>
        </w:rPr>
        <w:t>di avere assolto gli obblighi contributivi ed essere in regola con le normative sulla salute e</w:t>
      </w:r>
      <w:r w:rsidRPr="00CE3AFC">
        <w:rPr>
          <w:rFonts w:ascii="Lucida Sans" w:hAnsi="Lucida Sans"/>
          <w:bCs/>
        </w:rPr>
        <w:t xml:space="preserve"> sicurezza sul lavoro di cui al D.lgs. 9 aprile 2008, n. 81 e successive modificazioni e integrazioni (DURC) e in particolare che: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</w:t>
      </w:r>
      <w:r w:rsidRPr="00CE3AFC">
        <w:rPr>
          <w:rFonts w:ascii="Lucida Sans" w:hAnsi="Lucida Sans"/>
          <w:color w:val="000000"/>
        </w:rPr>
        <w:t>ha dipendenti a cui è applicato il seguente CCNL ______________________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matricola azienda INPS_________________ sede competente _____________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posizione INAIL_______________________</w:t>
      </w:r>
      <w:r>
        <w:rPr>
          <w:rFonts w:ascii="Lucida Sans" w:hAnsi="Lucida Sans"/>
          <w:color w:val="000000"/>
        </w:rPr>
        <w:t>_ sede competente _____________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  <w:color w:val="000000"/>
        </w:rPr>
        <w:t xml:space="preserve"> non ha dipendenti e che il titolare/professionista/soci è/sono iscritto/i alla seguente cassa di previdenza/ forma assicurativa obbligatoria________________________________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n. iscrizione/matricola ___________________sede competente____________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posizione INAIL _______________________</w:t>
      </w:r>
      <w:r>
        <w:rPr>
          <w:rFonts w:ascii="Lucida Sans" w:hAnsi="Lucida Sans"/>
          <w:color w:val="000000"/>
        </w:rPr>
        <w:t>___</w:t>
      </w:r>
      <w:r w:rsidRPr="00CE3AFC">
        <w:rPr>
          <w:rFonts w:ascii="Lucida Sans" w:hAnsi="Lucida Sans"/>
          <w:color w:val="000000"/>
        </w:rPr>
        <w:t>sede competente______</w:t>
      </w:r>
      <w:r>
        <w:rPr>
          <w:rFonts w:ascii="Lucida Sans" w:hAnsi="Lucida Sans"/>
          <w:color w:val="000000"/>
        </w:rPr>
        <w:t>_</w:t>
      </w:r>
      <w:r w:rsidRPr="00CE3AFC">
        <w:rPr>
          <w:rFonts w:ascii="Lucida Sans" w:hAnsi="Lucida Sans"/>
          <w:color w:val="000000"/>
        </w:rPr>
        <w:t>_____</w:t>
      </w:r>
    </w:p>
    <w:p w:rsidR="00674A42" w:rsidRPr="00CE3AFC" w:rsidRDefault="00674A42" w:rsidP="00674A42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ovvero che</w:t>
      </w:r>
    </w:p>
    <w:p w:rsidR="00674A42" w:rsidRPr="00CE3AFC" w:rsidRDefault="00674A42" w:rsidP="00674A42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  <w:color w:val="000000"/>
        </w:rPr>
        <w:t xml:space="preserve"> non è tenuta/o all’iscrizione ad alcuna forma assicurativa obbligatoria e all’INAIL</w:t>
      </w:r>
    </w:p>
    <w:p w:rsidR="00674A42" w:rsidRDefault="00674A42" w:rsidP="00674A42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non avere forniture in essere con la Camera di commercio dell’Emilia, ai sensi dell’art. 4, comma 6, del D.L. 95 del 6 luglio 2012, convertito nella L. 7 agosto 2012, n. 135;</w:t>
      </w:r>
    </w:p>
    <w:p w:rsidR="009759FA" w:rsidRDefault="009759FA" w:rsidP="009759FA">
      <w:pPr>
        <w:numPr>
          <w:ilvl w:val="0"/>
          <w:numId w:val="39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</w:t>
      </w:r>
      <w:r>
        <w:rPr>
          <w:rFonts w:ascii="Lucida Sans" w:hAnsi="Lucida Sans"/>
        </w:rPr>
        <w:t>essere in regola con l’obbligo di assicurazione contro calamità ed eventi catastrofali di cui al comma 101 e seguenti Legge di Bilancio 2024 L- 30 dicembre 2023, n.213 in quanto:</w:t>
      </w:r>
    </w:p>
    <w:p w:rsidR="009759FA" w:rsidRDefault="009759FA" w:rsidP="009759FA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non è attualmente soggetta all’obbligo;</w:t>
      </w:r>
    </w:p>
    <w:p w:rsidR="009759FA" w:rsidRPr="002953C8" w:rsidRDefault="009759FA" w:rsidP="009759FA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ottempera all’obbligo con polizza n.__________ del __________ emessa da ________________________</w:t>
      </w:r>
    </w:p>
    <w:p w:rsidR="009759FA" w:rsidRPr="00CE3AFC" w:rsidRDefault="009759FA" w:rsidP="009759FA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numPr>
          <w:ilvl w:val="0"/>
          <w:numId w:val="39"/>
        </w:numPr>
        <w:tabs>
          <w:tab w:val="left" w:pos="426"/>
          <w:tab w:val="left" w:pos="709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lastRenderedPageBreak/>
        <w:t>che il contributo camerale richiesto non concorre a determinare congiuntamente con altri aiuti pubblici di qualsiasi natura sulle stesse iniziative aventi ad oggetto gli stessi costi ammissibili, entrate superiori alle spese e in particolare:</w:t>
      </w:r>
    </w:p>
    <w:p w:rsidR="00674A42" w:rsidRPr="00CE3AFC" w:rsidRDefault="00674A42" w:rsidP="00674A42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non ha beneficiato di altri aiuti di Stato;</w:t>
      </w:r>
    </w:p>
    <w:p w:rsidR="00674A42" w:rsidRDefault="00674A42" w:rsidP="00674A42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ha beneficiato dei seguenti aiuti di Stato: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10"/>
        <w:gridCol w:w="1728"/>
        <w:gridCol w:w="1595"/>
        <w:gridCol w:w="1407"/>
        <w:gridCol w:w="1389"/>
      </w:tblGrid>
      <w:tr w:rsidR="00674A42" w:rsidRPr="00CE3AFC" w:rsidTr="009759FA">
        <w:tc>
          <w:tcPr>
            <w:tcW w:w="151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ENTE CONCEDENTE</w:t>
            </w:r>
          </w:p>
        </w:tc>
        <w:tc>
          <w:tcPr>
            <w:tcW w:w="1510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NORMATIVA DI RIFERIMENTO NAZIONALE</w:t>
            </w:r>
          </w:p>
        </w:tc>
        <w:tc>
          <w:tcPr>
            <w:tcW w:w="1728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PROVVEDIMENTO DI CONCESSIONE</w:t>
            </w:r>
          </w:p>
        </w:tc>
        <w:tc>
          <w:tcPr>
            <w:tcW w:w="1595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ESTREMI REGOLAMENTO UE DI ESENZIONE</w:t>
            </w:r>
          </w:p>
        </w:tc>
        <w:tc>
          <w:tcPr>
            <w:tcW w:w="140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INTENSITA’ DI AIUTO APPLICATA</w:t>
            </w:r>
          </w:p>
        </w:tc>
        <w:tc>
          <w:tcPr>
            <w:tcW w:w="1389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IMPORTO IMPUTATO SULLA VOCE DI COSTO</w:t>
            </w:r>
          </w:p>
        </w:tc>
      </w:tr>
      <w:tr w:rsidR="00674A42" w:rsidRPr="00CE3AFC" w:rsidTr="009759FA">
        <w:tc>
          <w:tcPr>
            <w:tcW w:w="151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10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728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95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0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389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  <w:tr w:rsidR="00674A42" w:rsidRPr="00CE3AFC" w:rsidTr="009759FA">
        <w:tc>
          <w:tcPr>
            <w:tcW w:w="151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10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728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95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0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389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  <w:tr w:rsidR="00674A42" w:rsidRPr="00CE3AFC" w:rsidTr="009759FA">
        <w:tc>
          <w:tcPr>
            <w:tcW w:w="151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10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728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95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07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389" w:type="dxa"/>
            <w:shd w:val="clear" w:color="auto" w:fill="auto"/>
          </w:tcPr>
          <w:p w:rsidR="00674A42" w:rsidRPr="00CE3AFC" w:rsidRDefault="00674A42" w:rsidP="00CE06C5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</w:tbl>
    <w:p w:rsidR="00674A42" w:rsidRDefault="00674A42" w:rsidP="00674A42">
      <w:pPr>
        <w:numPr>
          <w:ilvl w:val="0"/>
          <w:numId w:val="39"/>
        </w:numPr>
        <w:tabs>
          <w:tab w:val="left" w:pos="426"/>
          <w:tab w:val="left" w:pos="709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essere a conoscenza del fatto che le agevolazioni di cui al presente bando saranno concesse secondo le disposizioni previste dal regime de </w:t>
      </w:r>
      <w:proofErr w:type="spellStart"/>
      <w:r w:rsidRPr="00CE3AFC">
        <w:rPr>
          <w:rFonts w:ascii="Lucida Sans" w:hAnsi="Lucida Sans"/>
        </w:rPr>
        <w:t>minimis</w:t>
      </w:r>
      <w:proofErr w:type="spellEnd"/>
      <w:r w:rsidRPr="00CE3AFC">
        <w:rPr>
          <w:rFonts w:ascii="Lucida Sans" w:hAnsi="Lucida Sans"/>
        </w:rPr>
        <w:t xml:space="preserve"> di cui al Reg. (UE)  2023/2831 del 13 dicembre 2023 in base al quale  l’importo complessivo degli aiuti de </w:t>
      </w:r>
      <w:proofErr w:type="spellStart"/>
      <w:r w:rsidRPr="00CE3AFC">
        <w:rPr>
          <w:rFonts w:ascii="Lucida Sans" w:hAnsi="Lucida Sans"/>
        </w:rPr>
        <w:t>minimis</w:t>
      </w:r>
      <w:proofErr w:type="spellEnd"/>
      <w:r w:rsidRPr="00CE3AFC">
        <w:rPr>
          <w:rFonts w:ascii="Lucida Sans" w:hAnsi="Lucida Sans"/>
        </w:rPr>
        <w:t xml:space="preserve"> accordati ad una “impresa unica”, non può superare i 300.000 euro nell’arco di tre anni.</w:t>
      </w:r>
    </w:p>
    <w:p w:rsidR="00674A42" w:rsidRPr="00CE3AFC" w:rsidRDefault="00674A42" w:rsidP="00674A42">
      <w:pPr>
        <w:numPr>
          <w:ilvl w:val="0"/>
          <w:numId w:val="39"/>
        </w:numPr>
        <w:tabs>
          <w:tab w:val="left" w:pos="426"/>
          <w:tab w:val="left" w:pos="709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essere a conoscenza che il contributo erogato dalla Camera di commercio sarà assoggettato alla ritenuta del 4% di cui all’art. 28 del DPR 600/73;</w:t>
      </w:r>
    </w:p>
    <w:p w:rsidR="00674A42" w:rsidRPr="00CE3AFC" w:rsidRDefault="00674A42" w:rsidP="00674A42">
      <w:pPr>
        <w:tabs>
          <w:tab w:val="left" w:pos="993"/>
        </w:tabs>
        <w:suppressAutoHyphens w:val="0"/>
        <w:ind w:left="284" w:hanging="426"/>
        <w:jc w:val="center"/>
        <w:rPr>
          <w:rFonts w:ascii="Lucida Sans" w:hAnsi="Lucida Sans"/>
          <w:b/>
        </w:rPr>
      </w:pPr>
    </w:p>
    <w:p w:rsidR="00674A42" w:rsidRPr="00CE3AFC" w:rsidRDefault="00674A42" w:rsidP="00674A42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DICHIARA INOLTRE </w:t>
      </w:r>
    </w:p>
    <w:p w:rsidR="00674A42" w:rsidRPr="00CE3AFC" w:rsidRDefault="00674A42" w:rsidP="00674A42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i/>
        </w:rPr>
      </w:pPr>
      <w:r w:rsidRPr="00CE3AFC">
        <w:rPr>
          <w:rFonts w:ascii="Lucida Sans" w:hAnsi="Lucida Sans"/>
          <w:i/>
        </w:rPr>
        <w:t>(barrare l’opzione scelta)</w:t>
      </w:r>
    </w:p>
    <w:p w:rsidR="00674A42" w:rsidRPr="00CE3AFC" w:rsidRDefault="00674A42" w:rsidP="00674A42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i/>
        </w:rPr>
      </w:pPr>
    </w:p>
    <w:p w:rsidR="00674A42" w:rsidRPr="00CE3AFC" w:rsidRDefault="00674A42" w:rsidP="00674A42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che l’impresa, </w:t>
      </w:r>
    </w:p>
    <w:p w:rsidR="00674A42" w:rsidRPr="00CE3AFC" w:rsidRDefault="00674A42" w:rsidP="00674A42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E’ IN POSSESSO del rating di legalità ai fini del riconoscimento del contributo aggiuntivo a titolo di </w:t>
      </w:r>
      <w:proofErr w:type="spellStart"/>
      <w:r w:rsidRPr="00CE3AFC">
        <w:rPr>
          <w:rFonts w:ascii="Lucida Sans" w:hAnsi="Lucida Sans"/>
        </w:rPr>
        <w:t>premialità</w:t>
      </w:r>
      <w:proofErr w:type="spellEnd"/>
      <w:r w:rsidRPr="00CE3AFC">
        <w:rPr>
          <w:rFonts w:ascii="Lucida Sans" w:hAnsi="Lucida Sans"/>
        </w:rPr>
        <w:t xml:space="preserve"> previsto dall’art.7 del presente Bando;</w:t>
      </w:r>
    </w:p>
    <w:p w:rsidR="00674A42" w:rsidRPr="00CE3AFC" w:rsidRDefault="00674A42" w:rsidP="00674A42">
      <w:pPr>
        <w:numPr>
          <w:ilvl w:val="0"/>
          <w:numId w:val="41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NON E’ IN POSSESSO del rating di legalità ai fini della </w:t>
      </w:r>
      <w:proofErr w:type="spellStart"/>
      <w:r w:rsidRPr="00CE3AFC">
        <w:rPr>
          <w:rFonts w:ascii="Lucida Sans" w:hAnsi="Lucida Sans"/>
        </w:rPr>
        <w:t>premialità</w:t>
      </w:r>
      <w:proofErr w:type="spellEnd"/>
      <w:r w:rsidRPr="00CE3AFC">
        <w:rPr>
          <w:rFonts w:ascii="Lucida Sans" w:hAnsi="Lucida Sans"/>
        </w:rPr>
        <w:t xml:space="preserve"> di cui al bando in oggetto;</w:t>
      </w:r>
    </w:p>
    <w:p w:rsidR="00674A42" w:rsidRPr="00CE3AFC" w:rsidRDefault="00674A42" w:rsidP="00674A42">
      <w:pPr>
        <w:suppressAutoHyphens w:val="0"/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</w:p>
    <w:p w:rsidR="00674A42" w:rsidRPr="00CE3AFC" w:rsidRDefault="00674A42" w:rsidP="00674A42">
      <w:pPr>
        <w:suppressAutoHyphens w:val="0"/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  <w:r w:rsidRPr="00CE3AFC">
        <w:rPr>
          <w:rFonts w:ascii="Lucida Sans" w:eastAsia="Calibri" w:hAnsi="Lucida Sans"/>
          <w:b/>
          <w:lang w:eastAsia="en-US"/>
        </w:rPr>
        <w:t>SI IMPEGNA</w:t>
      </w:r>
    </w:p>
    <w:p w:rsidR="00674A42" w:rsidRPr="00CE3AFC" w:rsidRDefault="00674A42" w:rsidP="00674A42">
      <w:pPr>
        <w:tabs>
          <w:tab w:val="left" w:pos="567"/>
        </w:tabs>
        <w:suppressAutoHyphens w:val="0"/>
        <w:autoSpaceDE w:val="0"/>
        <w:autoSpaceDN w:val="0"/>
        <w:ind w:left="709"/>
        <w:jc w:val="both"/>
        <w:rPr>
          <w:rFonts w:ascii="Lucida Sans" w:hAnsi="Lucida Sans"/>
          <w:bCs/>
        </w:rPr>
      </w:pPr>
    </w:p>
    <w:p w:rsidR="00674A42" w:rsidRPr="00CE3AFC" w:rsidRDefault="00674A42" w:rsidP="00674A42">
      <w:pPr>
        <w:numPr>
          <w:ilvl w:val="0"/>
          <w:numId w:val="36"/>
        </w:numPr>
        <w:tabs>
          <w:tab w:val="left" w:pos="993"/>
        </w:tabs>
        <w:suppressAutoHyphens w:val="0"/>
        <w:autoSpaceDE w:val="0"/>
        <w:autoSpaceDN w:val="0"/>
        <w:ind w:hanging="432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a far pervenire, ai sensi dell’art. 9 del bando, entro 15 giorni </w:t>
      </w:r>
      <w:r>
        <w:rPr>
          <w:rFonts w:ascii="Lucida Sans" w:hAnsi="Lucida Sans"/>
        </w:rPr>
        <w:t>di calendario</w:t>
      </w:r>
      <w:r w:rsidRPr="00CE3AFC">
        <w:rPr>
          <w:rFonts w:ascii="Lucida Sans" w:hAnsi="Lucida Sans"/>
        </w:rPr>
        <w:t xml:space="preserve"> dalla data di ricevimento della richiesta, tutte le integrazioni e/o informazioni richieste da parte della Camera di Commercio;</w:t>
      </w:r>
    </w:p>
    <w:p w:rsidR="00674A42" w:rsidRPr="00CE3AFC" w:rsidRDefault="00674A42" w:rsidP="00674A42">
      <w:pPr>
        <w:numPr>
          <w:ilvl w:val="0"/>
          <w:numId w:val="37"/>
        </w:numPr>
        <w:suppressAutoHyphens w:val="0"/>
        <w:autoSpaceDE w:val="0"/>
        <w:autoSpaceDN w:val="0"/>
        <w:ind w:hanging="432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fornire tutte le informazioni che la Camera di Commercio riterrà necessarie al fine di valutare l’impatto che l’iniziativa camerale produce sul territorio;</w:t>
      </w:r>
    </w:p>
    <w:p w:rsidR="00674A42" w:rsidRDefault="00674A42" w:rsidP="00674A42">
      <w:pPr>
        <w:numPr>
          <w:ilvl w:val="0"/>
          <w:numId w:val="37"/>
        </w:numPr>
        <w:suppressAutoHyphens w:val="0"/>
        <w:autoSpaceDE w:val="0"/>
        <w:autoSpaceDN w:val="0"/>
        <w:ind w:hanging="432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non opporsi ai controlli di cui all’art. 12 del Regolamento. A tal proposito  il sottoscritto prende atto che, come previsto dall’art. 12 del bando, la Camera di Commercio dell’Emilia si riserva la facoltà di svolgere, anche a campione,  tutti i controlli necessari ad accertare l’effettiva attuazione degli interventi per i quali viene erogato il contributo e il rispetto delle condizioni e dei requisiti previsti dal Bando in oggetto.</w:t>
      </w:r>
    </w:p>
    <w:p w:rsidR="00674A42" w:rsidRDefault="00674A42" w:rsidP="00674A42">
      <w:pPr>
        <w:suppressAutoHyphens w:val="0"/>
        <w:autoSpaceDE w:val="0"/>
        <w:autoSpaceDN w:val="0"/>
        <w:jc w:val="both"/>
        <w:rPr>
          <w:rFonts w:ascii="Lucida Sans" w:hAnsi="Lucida Sans"/>
        </w:rPr>
      </w:pPr>
    </w:p>
    <w:p w:rsidR="00674A42" w:rsidRDefault="00674A42" w:rsidP="00674A42">
      <w:pPr>
        <w:suppressAutoHyphens w:val="0"/>
        <w:autoSpaceDE w:val="0"/>
        <w:autoSpaceDN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keepNext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4F81BD"/>
        <w:tabs>
          <w:tab w:val="left" w:pos="916"/>
          <w:tab w:val="center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line="140" w:lineRule="atLeast"/>
        <w:outlineLvl w:val="0"/>
        <w:rPr>
          <w:rFonts w:ascii="Lucida Sans" w:hAnsi="Lucida Sans" w:cs="Tahoma"/>
          <w:b/>
          <w:color w:val="FFFFFF"/>
        </w:rPr>
      </w:pPr>
      <w:r w:rsidRPr="00CE3AFC">
        <w:rPr>
          <w:rFonts w:ascii="Lucida Sans" w:hAnsi="Lucida Sans" w:cs="Tahoma"/>
          <w:b/>
          <w:color w:val="FFFFFF"/>
        </w:rPr>
        <w:lastRenderedPageBreak/>
        <w:t>Contributo richiesto</w:t>
      </w:r>
    </w:p>
    <w:p w:rsidR="00674A42" w:rsidRPr="00CE3AFC" w:rsidRDefault="00674A42" w:rsidP="00674A42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  <w:highlight w:val="lightGray"/>
        </w:rPr>
      </w:pPr>
    </w:p>
    <w:p w:rsidR="00674A42" w:rsidRPr="00CE3AFC" w:rsidRDefault="00674A42" w:rsidP="00674A42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045"/>
      </w:tblGrid>
      <w:tr w:rsidR="00674A42" w:rsidRPr="00CE3AFC" w:rsidTr="00CE06C5">
        <w:trPr>
          <w:cantSplit/>
          <w:trHeight w:val="1794"/>
        </w:trPr>
        <w:tc>
          <w:tcPr>
            <w:tcW w:w="6663" w:type="dxa"/>
          </w:tcPr>
          <w:p w:rsidR="00674A42" w:rsidRPr="00DB6AE9" w:rsidRDefault="00674A42" w:rsidP="00674A42">
            <w:pPr>
              <w:numPr>
                <w:ilvl w:val="0"/>
                <w:numId w:val="38"/>
              </w:num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</w:rPr>
            </w:pPr>
            <w:r w:rsidRPr="00DB6AE9">
              <w:rPr>
                <w:rFonts w:ascii="Lucida Sans" w:hAnsi="Lucida Sans"/>
              </w:rPr>
              <w:t>Contributo riconoscibile pari al 50% dell’importo complessivo delle spese sostenute/da sostenere (al netto di IVA e di altre imposte e tasse</w:t>
            </w:r>
            <w:r w:rsidRPr="00DB6AE9">
              <w:rPr>
                <w:rFonts w:ascii="Lucida Sans" w:hAnsi="Lucida Sans"/>
                <w:b/>
              </w:rPr>
              <w:t xml:space="preserve">) sino ad un massimo di contributo complessivo pari a € </w:t>
            </w:r>
            <w:r>
              <w:rPr>
                <w:rFonts w:ascii="Lucida Sans" w:hAnsi="Lucida Sans"/>
                <w:b/>
              </w:rPr>
              <w:t>15</w:t>
            </w:r>
            <w:r w:rsidRPr="00DB6AE9">
              <w:rPr>
                <w:rFonts w:ascii="Lucida Sans" w:hAnsi="Lucida Sans"/>
                <w:b/>
              </w:rPr>
              <w:t xml:space="preserve">.000,00 </w:t>
            </w:r>
          </w:p>
          <w:p w:rsidR="00674A42" w:rsidRPr="00DB6AE9" w:rsidRDefault="00674A42" w:rsidP="00CE06C5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</w:rPr>
            </w:pPr>
          </w:p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ind w:left="356"/>
              <w:jc w:val="both"/>
              <w:rPr>
                <w:rFonts w:ascii="Lucida Sans" w:hAnsi="Lucida Sans"/>
                <w:i/>
              </w:rPr>
            </w:pPr>
            <w:r w:rsidRPr="00CE3AFC">
              <w:rPr>
                <w:rFonts w:ascii="Lucida Sans" w:hAnsi="Lucida Sans"/>
                <w:i/>
              </w:rPr>
              <w:t>eventualmente da aggiungere</w:t>
            </w:r>
          </w:p>
          <w:p w:rsidR="00674A42" w:rsidRPr="00CE3AFC" w:rsidRDefault="00674A42" w:rsidP="00674A42">
            <w:pPr>
              <w:numPr>
                <w:ilvl w:val="0"/>
                <w:numId w:val="38"/>
              </w:num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</w:rPr>
            </w:pPr>
            <w:r w:rsidRPr="00CE3AFC">
              <w:rPr>
                <w:rFonts w:ascii="Lucida Sans" w:hAnsi="Lucida Sans"/>
              </w:rPr>
              <w:t xml:space="preserve">€ 250,00  </w:t>
            </w:r>
            <w:proofErr w:type="spellStart"/>
            <w:r w:rsidRPr="00CE3AFC">
              <w:rPr>
                <w:rFonts w:ascii="Lucida Sans" w:hAnsi="Lucida Sans"/>
              </w:rPr>
              <w:t>premialità</w:t>
            </w:r>
            <w:proofErr w:type="spellEnd"/>
            <w:r w:rsidRPr="00CE3AFC">
              <w:rPr>
                <w:rFonts w:ascii="Lucida Sans" w:hAnsi="Lucida Sans"/>
              </w:rPr>
              <w:t xml:space="preserve"> per il possesso del rating di legalità </w:t>
            </w:r>
          </w:p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autoSpaceDE w:val="0"/>
              <w:autoSpaceDN w:val="0"/>
              <w:jc w:val="both"/>
              <w:rPr>
                <w:rFonts w:ascii="Lucida Sans" w:hAnsi="Lucida Sans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</w:p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€__________________</w:t>
            </w:r>
          </w:p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i/>
              </w:rPr>
            </w:pPr>
            <w:r w:rsidRPr="00CE3AFC">
              <w:rPr>
                <w:rFonts w:ascii="Lucida Sans" w:hAnsi="Lucida Sans"/>
                <w:i/>
              </w:rPr>
              <w:t>(contributo totale richiesto</w:t>
            </w:r>
          </w:p>
          <w:p w:rsidR="00674A42" w:rsidRPr="00CE3AFC" w:rsidRDefault="00674A42" w:rsidP="00CE06C5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i/>
              </w:rPr>
              <w:t>comprensivo dell’eventuale primalità)</w:t>
            </w:r>
          </w:p>
        </w:tc>
      </w:tr>
    </w:tbl>
    <w:p w:rsidR="00674A42" w:rsidRPr="00CE3AFC" w:rsidRDefault="00674A42" w:rsidP="00674A42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Il/La sottoscritto/a inoltre indica la seguente modalità di liquidazione dell’eventuale contributo richiesto assumendosi ogni responsabilità in merito all’esattezza dei dati riportati ed impegnandosi a comunicare tempestivamente eventuali variazioni:</w:t>
      </w:r>
    </w:p>
    <w:p w:rsidR="00674A42" w:rsidRPr="00CE3AFC" w:rsidRDefault="00674A42" w:rsidP="00674A42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IBAN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_________________________________________________________________</w:t>
      </w:r>
    </w:p>
    <w:p w:rsidR="00674A42" w:rsidRPr="00CE3AFC" w:rsidRDefault="00674A42" w:rsidP="00674A42">
      <w:p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Presso l’Istituto Bancario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____________________________________________________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>Referente dell’impresa per la domanda di contributo:</w:t>
      </w:r>
    </w:p>
    <w:p w:rsidR="00674A42" w:rsidRPr="00CE3AFC" w:rsidRDefault="00674A42" w:rsidP="00674A42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Cognome e nome:___________________________________________________________</w:t>
      </w:r>
    </w:p>
    <w:p w:rsidR="00674A42" w:rsidRPr="00CE3AFC" w:rsidRDefault="00674A42" w:rsidP="00674A42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n. di telefono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 e-mail ______________________________________</w:t>
      </w:r>
    </w:p>
    <w:p w:rsidR="00674A42" w:rsidRPr="00CE3AFC" w:rsidRDefault="00674A42" w:rsidP="00674A42">
      <w:pPr>
        <w:suppressAutoHyphens w:val="0"/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</w:p>
    <w:p w:rsidR="00674A42" w:rsidRPr="00CE3AFC" w:rsidRDefault="00674A42" w:rsidP="00674A42">
      <w:pPr>
        <w:suppressAutoHyphens w:val="0"/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</w:p>
    <w:p w:rsidR="00674A42" w:rsidRPr="00CE3AFC" w:rsidRDefault="00674A42" w:rsidP="00674A42">
      <w:pPr>
        <w:suppressAutoHyphens w:val="0"/>
        <w:spacing w:line="264" w:lineRule="auto"/>
        <w:rPr>
          <w:rFonts w:ascii="Lucida Sans" w:eastAsia="Calibri" w:hAnsi="Lucida Sans"/>
          <w:u w:val="single"/>
          <w:lang w:eastAsia="en-US"/>
        </w:rPr>
      </w:pPr>
    </w:p>
    <w:p w:rsidR="00674A42" w:rsidRPr="00CE3AFC" w:rsidRDefault="00674A42" w:rsidP="00674A42">
      <w:pPr>
        <w:suppressAutoHyphens w:val="0"/>
        <w:spacing w:line="264" w:lineRule="auto"/>
        <w:jc w:val="both"/>
        <w:rPr>
          <w:rFonts w:ascii="Lucida Sans" w:eastAsia="Calibri" w:hAnsi="Lucida Sans"/>
          <w:lang w:eastAsia="en-US"/>
        </w:rPr>
      </w:pPr>
      <w:r>
        <w:rPr>
          <w:rFonts w:ascii="Lucida Sans" w:eastAsia="Calibri" w:hAnsi="Lucida Sans"/>
          <w:u w:val="single"/>
          <w:lang w:eastAsia="en-US"/>
        </w:rPr>
        <w:t xml:space="preserve">Il presente modulo firmato digitalmente dal Legale Rappresentante dell’impresa richiedente è da inviare telematicamente tramite il sistema </w:t>
      </w:r>
      <w:proofErr w:type="spellStart"/>
      <w:r>
        <w:rPr>
          <w:rFonts w:ascii="Lucida Sans" w:eastAsia="Calibri" w:hAnsi="Lucida Sans"/>
          <w:u w:val="single"/>
          <w:lang w:eastAsia="en-US"/>
        </w:rPr>
        <w:t>Restart</w:t>
      </w:r>
      <w:proofErr w:type="spellEnd"/>
      <w:r>
        <w:rPr>
          <w:rFonts w:ascii="Lucida Sans" w:eastAsia="Calibri" w:hAnsi="Lucida Sans"/>
          <w:u w:val="single"/>
          <w:lang w:eastAsia="en-US"/>
        </w:rPr>
        <w:t xml:space="preserve"> </w:t>
      </w:r>
      <w:r w:rsidRPr="00CE3AFC">
        <w:rPr>
          <w:rFonts w:ascii="Lucida Sans" w:eastAsia="Calibri" w:hAnsi="Lucida Sans"/>
          <w:u w:val="single"/>
          <w:lang w:eastAsia="en-US"/>
        </w:rPr>
        <w:t>unitamente</w:t>
      </w:r>
      <w:r w:rsidRPr="00CE3AFC">
        <w:rPr>
          <w:rFonts w:ascii="Lucida Sans" w:eastAsia="Calibri" w:hAnsi="Lucida Sans"/>
          <w:lang w:eastAsia="en-US"/>
        </w:rPr>
        <w:t xml:space="preserve"> a:</w:t>
      </w:r>
    </w:p>
    <w:p w:rsidR="00674A42" w:rsidRPr="00CE3AFC" w:rsidRDefault="00674A42" w:rsidP="00674A42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64" w:lineRule="auto"/>
        <w:ind w:left="709" w:hanging="283"/>
        <w:jc w:val="both"/>
        <w:rPr>
          <w:rFonts w:ascii="Lucida Sans" w:hAnsi="Lucida Sans"/>
          <w:bCs/>
        </w:rPr>
      </w:pPr>
      <w:r w:rsidRPr="00CE3AFC">
        <w:rPr>
          <w:rFonts w:ascii="Lucida Sans" w:hAnsi="Lucida Sans"/>
          <w:bCs/>
        </w:rPr>
        <w:t>Preventivi di spesa (o eventuali fatture);</w:t>
      </w:r>
    </w:p>
    <w:p w:rsidR="00674A42" w:rsidRDefault="00674A42" w:rsidP="00674A42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64" w:lineRule="auto"/>
        <w:ind w:left="709" w:hanging="283"/>
        <w:jc w:val="both"/>
        <w:rPr>
          <w:rFonts w:ascii="Lucida Sans" w:hAnsi="Lucida Sans"/>
          <w:bCs/>
        </w:rPr>
      </w:pPr>
      <w:r>
        <w:rPr>
          <w:rFonts w:ascii="Lucida Sans" w:hAnsi="Lucida Sans"/>
          <w:bCs/>
        </w:rPr>
        <w:t>Atto costitutivo</w:t>
      </w:r>
      <w:r w:rsidRPr="00CE3AFC">
        <w:rPr>
          <w:rFonts w:ascii="Lucida Sans" w:hAnsi="Lucida Sans"/>
          <w:bCs/>
        </w:rPr>
        <w:t>;</w:t>
      </w:r>
    </w:p>
    <w:p w:rsidR="00674A42" w:rsidRPr="00CE3AFC" w:rsidRDefault="00674A42" w:rsidP="00674A42">
      <w:pPr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64" w:lineRule="auto"/>
        <w:ind w:left="709" w:hanging="283"/>
        <w:jc w:val="both"/>
        <w:rPr>
          <w:rFonts w:ascii="Lucida Sans" w:hAnsi="Lucida Sans"/>
          <w:bCs/>
        </w:rPr>
      </w:pPr>
      <w:r>
        <w:rPr>
          <w:rFonts w:ascii="Lucida Sans" w:hAnsi="Lucida Sans"/>
          <w:bCs/>
        </w:rPr>
        <w:t>Eventuale modulo di procura</w:t>
      </w:r>
    </w:p>
    <w:p w:rsidR="00674A42" w:rsidRPr="00CE3AFC" w:rsidRDefault="00674A42" w:rsidP="00674A42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eastAsia="Calibri" w:hAnsi="Lucida Sans"/>
          <w:b/>
          <w:color w:val="000000"/>
          <w:lang w:eastAsia="en-US"/>
        </w:rPr>
      </w:pPr>
    </w:p>
    <w:p w:rsidR="00674A42" w:rsidRPr="00CE3AFC" w:rsidRDefault="00674A42" w:rsidP="00674A42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lang w:eastAsia="en-US"/>
        </w:rPr>
      </w:pPr>
      <w:r w:rsidRPr="00CE3AFC">
        <w:rPr>
          <w:rFonts w:ascii="Lucida Sans" w:eastAsia="Calibri" w:hAnsi="Lucida Sans"/>
          <w:b/>
          <w:color w:val="000000"/>
          <w:lang w:eastAsia="en-US"/>
        </w:rPr>
        <w:t xml:space="preserve">                                      </w:t>
      </w:r>
    </w:p>
    <w:p w:rsidR="00674A42" w:rsidRPr="00CE3AFC" w:rsidRDefault="00674A42" w:rsidP="00674A42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lang w:eastAsia="en-US"/>
        </w:rPr>
      </w:pPr>
      <w:r w:rsidRPr="00CE3AFC">
        <w:rPr>
          <w:rFonts w:ascii="Lucida Sans" w:eastAsia="Calibri" w:hAnsi="Lucida Sans"/>
          <w:b/>
          <w:color w:val="000000"/>
          <w:lang w:eastAsia="en-US"/>
        </w:rPr>
        <w:t xml:space="preserve">                            Firma digitale del Titolare/Legale Rappresentante</w:t>
      </w:r>
    </w:p>
    <w:p w:rsidR="00674A42" w:rsidRPr="00CE3AFC" w:rsidRDefault="00674A42" w:rsidP="00674A42">
      <w:pPr>
        <w:suppressAutoHyphens w:val="0"/>
        <w:jc w:val="both"/>
        <w:rPr>
          <w:rFonts w:ascii="Lucida Sans" w:hAnsi="Lucida Sans"/>
          <w:i/>
        </w:rPr>
      </w:pPr>
      <w:r w:rsidRPr="00CE3AFC">
        <w:rPr>
          <w:rFonts w:ascii="Lucida Sans" w:hAnsi="Lucida Sans"/>
          <w:i/>
        </w:rPr>
        <w:lastRenderedPageBreak/>
        <w:t>INFORMATIVA AI SENSI DEL REGOLAMENTO EUROPEO SULLA RISERVATEZZA 679/2016</w:t>
      </w:r>
    </w:p>
    <w:p w:rsidR="00674A42" w:rsidRPr="00CE3AFC" w:rsidRDefault="00674A42" w:rsidP="00674A42">
      <w:pPr>
        <w:suppressAutoHyphens w:val="0"/>
        <w:jc w:val="both"/>
        <w:rPr>
          <w:rFonts w:ascii="Lucida Sans" w:hAnsi="Lucida Sans"/>
          <w:i/>
        </w:rPr>
      </w:pPr>
    </w:p>
    <w:p w:rsidR="00674A42" w:rsidRPr="0069568A" w:rsidRDefault="00674A42" w:rsidP="00674A42">
      <w:pPr>
        <w:jc w:val="both"/>
        <w:rPr>
          <w:rFonts w:ascii="Lucida Sans" w:hAnsi="Lucida Sans"/>
          <w:i/>
          <w:sz w:val="20"/>
          <w:szCs w:val="20"/>
        </w:rPr>
      </w:pPr>
      <w:r w:rsidRPr="0069568A">
        <w:rPr>
          <w:rFonts w:ascii="Lucida Sans" w:hAnsi="Lucida Sans"/>
          <w:i/>
          <w:sz w:val="20"/>
          <w:szCs w:val="20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69568A">
        <w:rPr>
          <w:rFonts w:ascii="Lucida Sans" w:hAnsi="Lucida Sans"/>
          <w:i/>
          <w:sz w:val="20"/>
          <w:szCs w:val="20"/>
        </w:rPr>
        <w:t>D.Lgs</w:t>
      </w:r>
      <w:proofErr w:type="spellEnd"/>
      <w:r w:rsidRPr="0069568A">
        <w:rPr>
          <w:rFonts w:ascii="Lucida Sans" w:hAnsi="Lucida Sans"/>
          <w:i/>
          <w:sz w:val="20"/>
          <w:szCs w:val="20"/>
        </w:rPr>
        <w:t xml:space="preserve"> 196/2003 come modificato dal </w:t>
      </w:r>
      <w:proofErr w:type="spellStart"/>
      <w:r w:rsidRPr="0069568A">
        <w:rPr>
          <w:rFonts w:ascii="Lucida Sans" w:hAnsi="Lucida Sans"/>
          <w:i/>
          <w:sz w:val="20"/>
          <w:szCs w:val="20"/>
        </w:rPr>
        <w:t>D.Lgs</w:t>
      </w:r>
      <w:proofErr w:type="spellEnd"/>
      <w:r w:rsidRPr="0069568A">
        <w:rPr>
          <w:rFonts w:ascii="Lucida Sans" w:hAnsi="Lucida Sans"/>
          <w:i/>
          <w:sz w:val="20"/>
          <w:szCs w:val="20"/>
        </w:rPr>
        <w:t xml:space="preserve"> 101/2018, nonché solo per il perseguimento delle finalità per le quali sono stati raccolti. </w:t>
      </w:r>
    </w:p>
    <w:p w:rsidR="00674A42" w:rsidRPr="0069568A" w:rsidRDefault="00674A42" w:rsidP="00674A42">
      <w:pPr>
        <w:jc w:val="both"/>
        <w:rPr>
          <w:rFonts w:ascii="Lucida Sans" w:hAnsi="Lucida Sans"/>
          <w:i/>
          <w:sz w:val="20"/>
          <w:szCs w:val="20"/>
        </w:rPr>
      </w:pPr>
    </w:p>
    <w:p w:rsidR="00674A42" w:rsidRPr="0069568A" w:rsidRDefault="00674A42" w:rsidP="00674A42">
      <w:pPr>
        <w:jc w:val="both"/>
        <w:rPr>
          <w:rFonts w:ascii="Lucida Sans" w:hAnsi="Lucida Sans"/>
          <w:i/>
          <w:sz w:val="20"/>
          <w:szCs w:val="20"/>
        </w:rPr>
      </w:pPr>
      <w:r w:rsidRPr="0069568A">
        <w:rPr>
          <w:rFonts w:ascii="Lucida Sans" w:hAnsi="Lucida Sans"/>
          <w:i/>
          <w:sz w:val="20"/>
          <w:szCs w:val="20"/>
        </w:rPr>
        <w:t xml:space="preserve">L'Informativa sul trattamento dei dati personali è pubblicata nella home page del sito della Camera di commercio. </w:t>
      </w:r>
    </w:p>
    <w:p w:rsidR="00674A42" w:rsidRPr="0069568A" w:rsidRDefault="00674A42" w:rsidP="00674A42">
      <w:pPr>
        <w:jc w:val="both"/>
        <w:rPr>
          <w:rFonts w:ascii="Lucida Sans" w:hAnsi="Lucida Sans"/>
          <w:i/>
          <w:sz w:val="20"/>
          <w:szCs w:val="20"/>
        </w:rPr>
      </w:pPr>
    </w:p>
    <w:p w:rsidR="00674A42" w:rsidRPr="0069568A" w:rsidRDefault="00674A42" w:rsidP="00674A42">
      <w:pPr>
        <w:jc w:val="both"/>
        <w:rPr>
          <w:rFonts w:ascii="Lucida Sans" w:hAnsi="Lucida Sans"/>
          <w:i/>
          <w:sz w:val="20"/>
          <w:szCs w:val="20"/>
        </w:rPr>
      </w:pPr>
      <w:r w:rsidRPr="0069568A">
        <w:rPr>
          <w:rFonts w:ascii="Lucida Sans" w:hAnsi="Lucida Sans"/>
          <w:i/>
          <w:sz w:val="20"/>
          <w:szCs w:val="20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674A42" w:rsidRPr="0069568A" w:rsidRDefault="00674A42" w:rsidP="00674A42">
      <w:pPr>
        <w:jc w:val="both"/>
        <w:rPr>
          <w:rFonts w:ascii="Lucida Sans" w:hAnsi="Lucida Sans"/>
          <w:i/>
          <w:sz w:val="20"/>
          <w:szCs w:val="20"/>
        </w:rPr>
      </w:pPr>
    </w:p>
    <w:p w:rsidR="00674A42" w:rsidRPr="0069568A" w:rsidRDefault="00674A42" w:rsidP="00674A42">
      <w:pPr>
        <w:jc w:val="both"/>
        <w:rPr>
          <w:rFonts w:ascii="Lucida Sans" w:eastAsia="Verdana" w:hAnsi="Lucida Sans" w:cs="Tahoma"/>
          <w:i/>
          <w:sz w:val="20"/>
          <w:szCs w:val="20"/>
        </w:rPr>
      </w:pPr>
      <w:r w:rsidRPr="0069568A">
        <w:rPr>
          <w:rFonts w:ascii="Lucida Sans" w:hAnsi="Lucida Sans"/>
          <w:i/>
          <w:sz w:val="20"/>
          <w:szCs w:val="20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674A42" w:rsidRDefault="00674A42" w:rsidP="00674A42">
      <w:pPr>
        <w:suppressAutoHyphens w:val="0"/>
        <w:rPr>
          <w:rFonts w:ascii="Lucida Sans" w:hAnsi="Lucida Sans"/>
        </w:rPr>
      </w:pPr>
    </w:p>
    <w:p w:rsidR="00CE06C5" w:rsidRDefault="00CE06C5">
      <w:pPr>
        <w:suppressAutoHyphens w:val="0"/>
        <w:rPr>
          <w:rFonts w:ascii="Lucida Sans" w:eastAsia="Helvetica Neue" w:hAnsi="Lucida Sans" w:cs="Helvetica Neue"/>
        </w:rPr>
      </w:pPr>
      <w:bookmarkStart w:id="0" w:name="_GoBack"/>
      <w:bookmarkEnd w:id="0"/>
    </w:p>
    <w:sectPr w:rsidR="00CE06C5" w:rsidSect="00B10A5B">
      <w:headerReference w:type="default" r:id="rId10"/>
      <w:footerReference w:type="default" r:id="rId11"/>
      <w:pgSz w:w="11906" w:h="16838"/>
      <w:pgMar w:top="2236" w:right="1133" w:bottom="1702" w:left="1276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C8" w:rsidRDefault="00B957C8">
      <w:r>
        <w:separator/>
      </w:r>
    </w:p>
  </w:endnote>
  <w:endnote w:type="continuationSeparator" w:id="0">
    <w:p w:rsidR="00B957C8" w:rsidRDefault="00B9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id w:val="266581940"/>
      <w:docPartObj>
        <w:docPartGallery w:val="Page Numbers (Bottom of Page)"/>
        <w:docPartUnique/>
      </w:docPartObj>
    </w:sdtPr>
    <w:sdtEndPr/>
    <w:sdtContent>
      <w:p w:rsidR="00B957C8" w:rsidRPr="001019AE" w:rsidRDefault="00E3794B" w:rsidP="001019AE">
        <w:pPr>
          <w:pStyle w:val="Pidipagina"/>
          <w:jc w:val="center"/>
          <w:rPr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CE25 – Modulo domanda -</w:t>
        </w:r>
        <w:r w:rsidR="00B957C8" w:rsidRPr="001019AE">
          <w:rPr>
            <w:rFonts w:asciiTheme="majorHAnsi" w:eastAsiaTheme="majorEastAsia" w:hAnsiTheme="majorHAnsi" w:cstheme="majorBidi"/>
            <w:sz w:val="20"/>
            <w:szCs w:val="20"/>
          </w:rPr>
          <w:t xml:space="preserve">pag. </w:t>
        </w:r>
        <w:r w:rsidR="00B957C8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="00B957C8" w:rsidRPr="001019AE">
          <w:rPr>
            <w:sz w:val="20"/>
            <w:szCs w:val="20"/>
          </w:rPr>
          <w:instrText>PAGE    \* MERGEFORMAT</w:instrText>
        </w:r>
        <w:r w:rsidR="00B957C8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Pr="00E3794B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="00B957C8" w:rsidRPr="001019AE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B957C8" w:rsidRDefault="00B957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C8" w:rsidRDefault="00B957C8">
      <w:r>
        <w:separator/>
      </w:r>
    </w:p>
  </w:footnote>
  <w:footnote w:type="continuationSeparator" w:id="0">
    <w:p w:rsidR="00B957C8" w:rsidRDefault="00B957C8">
      <w:r>
        <w:continuationSeparator/>
      </w:r>
    </w:p>
  </w:footnote>
  <w:footnote w:id="1">
    <w:p w:rsidR="00B957C8" w:rsidRPr="00010F8D" w:rsidRDefault="00B957C8" w:rsidP="00674A42">
      <w:pPr>
        <w:pStyle w:val="Testonotaapidipagina"/>
        <w:jc w:val="both"/>
        <w:rPr>
          <w:b/>
          <w:u w:val="single"/>
        </w:rPr>
      </w:pPr>
      <w:r w:rsidRPr="008B0D47">
        <w:rPr>
          <w:rStyle w:val="Rimandonotaapidipagina"/>
          <w:rFonts w:ascii="Calibri" w:hAnsi="Calibri"/>
          <w:sz w:val="18"/>
          <w:szCs w:val="18"/>
        </w:rPr>
        <w:footnoteRef/>
      </w:r>
      <w:r w:rsidRPr="008B0D47">
        <w:rPr>
          <w:rFonts w:ascii="Calibri" w:hAnsi="Calibri"/>
          <w:sz w:val="18"/>
          <w:szCs w:val="18"/>
        </w:rPr>
        <w:t xml:space="preserve"> </w:t>
      </w:r>
      <w:r w:rsidRPr="0001082C">
        <w:rPr>
          <w:rFonts w:ascii="Calibri" w:hAnsi="Calibri"/>
          <w:sz w:val="16"/>
          <w:szCs w:val="16"/>
        </w:rPr>
        <w:t xml:space="preserve">Ai sensi della Raccomandazione 361/2003/CE del 6 maggio 2003 </w:t>
      </w:r>
      <w:proofErr w:type="spellStart"/>
      <w:r w:rsidRPr="0001082C">
        <w:rPr>
          <w:rFonts w:ascii="Calibri" w:hAnsi="Calibri"/>
          <w:sz w:val="16"/>
          <w:szCs w:val="16"/>
        </w:rPr>
        <w:t>microimpresa</w:t>
      </w:r>
      <w:proofErr w:type="spellEnd"/>
      <w:r w:rsidRPr="0001082C">
        <w:rPr>
          <w:rFonts w:ascii="Calibri" w:hAnsi="Calibri"/>
          <w:sz w:val="16"/>
          <w:szCs w:val="16"/>
        </w:rPr>
        <w:t xml:space="preserve"> è definita come un’impresa il cui organico sia inferiore a 10 persone (calcolate in termini U.L.A.- unità lavorative annue) e il cui fatturato o totale di bilancio non superi i 2 milioni di euro; piccola impresa è definita come un’impresa il cui organico sia inferiore a 50 persone (calcolate in termini U.L.A.)e il cui fatturato o totale di bilancio non superi i 10 milioni di euro; media impresa è definita come un’impresa il cui organico sia inferiore a 250 persone (calcolate in termini U.L.A.), il cui fatturato non superi i 50 milioni di euro oppure il totale di bilancio non superi i 43 milioni di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C8" w:rsidRDefault="00B957C8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  <w:tab w:val="center" w:pos="4465"/>
      </w:tabs>
      <w:ind w:left="-993" w:right="-567"/>
      <w:rPr>
        <w:b/>
        <w:color w:val="548DD4"/>
        <w:sz w:val="38"/>
        <w:szCs w:val="38"/>
      </w:rPr>
    </w:pPr>
    <w:r>
      <w:rPr>
        <w:noProof/>
        <w:color w:val="000000"/>
      </w:rPr>
      <w:drawing>
        <wp:inline distT="0" distB="0" distL="0" distR="0" wp14:anchorId="54717FD2" wp14:editId="21417C40">
          <wp:extent cx="3408200" cy="96898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A"/>
    <w:multiLevelType w:val="multilevel"/>
    <w:tmpl w:val="CFD0D95A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3351DC"/>
    <w:multiLevelType w:val="hybridMultilevel"/>
    <w:tmpl w:val="4276F88A"/>
    <w:lvl w:ilvl="0" w:tplc="6EB45D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5C806CB"/>
    <w:multiLevelType w:val="hybridMultilevel"/>
    <w:tmpl w:val="A3BAA480"/>
    <w:lvl w:ilvl="0" w:tplc="0194EC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6D37075"/>
    <w:multiLevelType w:val="hybridMultilevel"/>
    <w:tmpl w:val="0FC202CA"/>
    <w:lvl w:ilvl="0" w:tplc="E49E24B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B6488A"/>
    <w:multiLevelType w:val="multilevel"/>
    <w:tmpl w:val="2EDAC8C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4124C6"/>
    <w:multiLevelType w:val="hybridMultilevel"/>
    <w:tmpl w:val="E112F29A"/>
    <w:lvl w:ilvl="0" w:tplc="01768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7765E8"/>
    <w:multiLevelType w:val="hybridMultilevel"/>
    <w:tmpl w:val="C0F6103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33B61612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74E3B45"/>
    <w:multiLevelType w:val="hybridMultilevel"/>
    <w:tmpl w:val="29BC9C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0161329"/>
    <w:multiLevelType w:val="multilevel"/>
    <w:tmpl w:val="7E2CF6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21234A7"/>
    <w:multiLevelType w:val="hybridMultilevel"/>
    <w:tmpl w:val="D1FE746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E236DF3E">
      <w:start w:val="1"/>
      <w:numFmt w:val="lowerLetter"/>
      <w:lvlText w:val="%3."/>
      <w:lvlJc w:val="left"/>
      <w:pPr>
        <w:ind w:left="276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2">
    <w:nsid w:val="26E84152"/>
    <w:multiLevelType w:val="hybridMultilevel"/>
    <w:tmpl w:val="518023A0"/>
    <w:name w:val="WW8Num582"/>
    <w:lvl w:ilvl="0" w:tplc="0000000B">
      <w:numFmt w:val="bullet"/>
      <w:lvlText w:val="-"/>
      <w:lvlJc w:val="left"/>
      <w:pPr>
        <w:ind w:left="1080" w:hanging="360"/>
      </w:pPr>
      <w:rPr>
        <w:rFonts w:ascii="Liberation Serif" w:hAnsi="Liberation Serif"/>
        <w:szCs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6C2C16"/>
    <w:multiLevelType w:val="hybridMultilevel"/>
    <w:tmpl w:val="EFAE92AC"/>
    <w:lvl w:ilvl="0" w:tplc="9EA2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273159"/>
    <w:multiLevelType w:val="hybridMultilevel"/>
    <w:tmpl w:val="66A40284"/>
    <w:lvl w:ilvl="0" w:tplc="C68A1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DD25E6"/>
    <w:multiLevelType w:val="hybridMultilevel"/>
    <w:tmpl w:val="74C8BEAE"/>
    <w:lvl w:ilvl="0" w:tplc="8F9CD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903642"/>
    <w:multiLevelType w:val="hybridMultilevel"/>
    <w:tmpl w:val="CE7CF7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8B3BDC"/>
    <w:multiLevelType w:val="hybridMultilevel"/>
    <w:tmpl w:val="4FAE4C68"/>
    <w:lvl w:ilvl="0" w:tplc="04100017">
      <w:start w:val="1"/>
      <w:numFmt w:val="lowerLetter"/>
      <w:lvlText w:val="%1)"/>
      <w:lvlJc w:val="left"/>
      <w:pPr>
        <w:ind w:left="4046" w:hanging="360"/>
      </w:p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0">
    <w:nsid w:val="39B35738"/>
    <w:multiLevelType w:val="hybridMultilevel"/>
    <w:tmpl w:val="8916BAA0"/>
    <w:lvl w:ilvl="0" w:tplc="E4985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>
    <w:nsid w:val="413A1EB4"/>
    <w:multiLevelType w:val="hybridMultilevel"/>
    <w:tmpl w:val="459AA37C"/>
    <w:lvl w:ilvl="0" w:tplc="0B8448E2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>
    <w:nsid w:val="443B5814"/>
    <w:multiLevelType w:val="hybridMultilevel"/>
    <w:tmpl w:val="D40A1ECA"/>
    <w:lvl w:ilvl="0" w:tplc="746EF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C8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6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F126CF"/>
    <w:multiLevelType w:val="hybridMultilevel"/>
    <w:tmpl w:val="532AF0AA"/>
    <w:lvl w:ilvl="0" w:tplc="31085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83387E"/>
    <w:multiLevelType w:val="hybridMultilevel"/>
    <w:tmpl w:val="1482179E"/>
    <w:lvl w:ilvl="0" w:tplc="0D887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595B5D"/>
    <w:multiLevelType w:val="hybridMultilevel"/>
    <w:tmpl w:val="8EE8EB34"/>
    <w:lvl w:ilvl="0" w:tplc="04100019">
      <w:start w:val="1"/>
      <w:numFmt w:val="lowerLetter"/>
      <w:lvlText w:val="%1."/>
      <w:lvlJc w:val="left"/>
      <w:pPr>
        <w:ind w:left="4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475" w:hanging="360"/>
      </w:pPr>
    </w:lvl>
    <w:lvl w:ilvl="2" w:tplc="0410001B" w:tentative="1">
      <w:start w:val="1"/>
      <w:numFmt w:val="lowerRoman"/>
      <w:lvlText w:val="%3."/>
      <w:lvlJc w:val="right"/>
      <w:pPr>
        <w:ind w:left="6195" w:hanging="180"/>
      </w:pPr>
    </w:lvl>
    <w:lvl w:ilvl="3" w:tplc="0410000F" w:tentative="1">
      <w:start w:val="1"/>
      <w:numFmt w:val="decimal"/>
      <w:lvlText w:val="%4."/>
      <w:lvlJc w:val="left"/>
      <w:pPr>
        <w:ind w:left="6915" w:hanging="360"/>
      </w:pPr>
    </w:lvl>
    <w:lvl w:ilvl="4" w:tplc="04100019" w:tentative="1">
      <w:start w:val="1"/>
      <w:numFmt w:val="lowerLetter"/>
      <w:lvlText w:val="%5."/>
      <w:lvlJc w:val="left"/>
      <w:pPr>
        <w:ind w:left="7635" w:hanging="360"/>
      </w:pPr>
    </w:lvl>
    <w:lvl w:ilvl="5" w:tplc="0410001B" w:tentative="1">
      <w:start w:val="1"/>
      <w:numFmt w:val="lowerRoman"/>
      <w:lvlText w:val="%6."/>
      <w:lvlJc w:val="right"/>
      <w:pPr>
        <w:ind w:left="8355" w:hanging="180"/>
      </w:pPr>
    </w:lvl>
    <w:lvl w:ilvl="6" w:tplc="0410000F" w:tentative="1">
      <w:start w:val="1"/>
      <w:numFmt w:val="decimal"/>
      <w:lvlText w:val="%7."/>
      <w:lvlJc w:val="left"/>
      <w:pPr>
        <w:ind w:left="9075" w:hanging="360"/>
      </w:pPr>
    </w:lvl>
    <w:lvl w:ilvl="7" w:tplc="04100019" w:tentative="1">
      <w:start w:val="1"/>
      <w:numFmt w:val="lowerLetter"/>
      <w:lvlText w:val="%8."/>
      <w:lvlJc w:val="left"/>
      <w:pPr>
        <w:ind w:left="9795" w:hanging="360"/>
      </w:pPr>
    </w:lvl>
    <w:lvl w:ilvl="8" w:tplc="0410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0">
    <w:nsid w:val="4C5174FC"/>
    <w:multiLevelType w:val="hybridMultilevel"/>
    <w:tmpl w:val="269A52EE"/>
    <w:lvl w:ilvl="0" w:tplc="93FEF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6C741B"/>
    <w:multiLevelType w:val="hybridMultilevel"/>
    <w:tmpl w:val="79D080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3">
    <w:nsid w:val="511F647A"/>
    <w:multiLevelType w:val="multilevel"/>
    <w:tmpl w:val="BCDA81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FB5435"/>
    <w:multiLevelType w:val="hybridMultilevel"/>
    <w:tmpl w:val="8738D612"/>
    <w:lvl w:ilvl="0" w:tplc="733C53B2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A27451"/>
    <w:multiLevelType w:val="multilevel"/>
    <w:tmpl w:val="24AA111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361642"/>
    <w:multiLevelType w:val="multilevel"/>
    <w:tmpl w:val="35A20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97C76D6"/>
    <w:multiLevelType w:val="hybridMultilevel"/>
    <w:tmpl w:val="222EB35A"/>
    <w:lvl w:ilvl="0" w:tplc="E0E2E8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0667D5"/>
    <w:multiLevelType w:val="hybridMultilevel"/>
    <w:tmpl w:val="F9D04B96"/>
    <w:lvl w:ilvl="0" w:tplc="355085B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6CBF3552"/>
    <w:multiLevelType w:val="hybridMultilevel"/>
    <w:tmpl w:val="4F54AE10"/>
    <w:lvl w:ilvl="0" w:tplc="1ED8B28A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1">
    <w:nsid w:val="6E4346CE"/>
    <w:multiLevelType w:val="hybridMultilevel"/>
    <w:tmpl w:val="464E8CCC"/>
    <w:lvl w:ilvl="0" w:tplc="0000000B">
      <w:numFmt w:val="bullet"/>
      <w:lvlText w:val="-"/>
      <w:lvlJc w:val="left"/>
      <w:pPr>
        <w:ind w:left="1713" w:hanging="360"/>
      </w:pPr>
      <w:rPr>
        <w:rFonts w:ascii="Liberation Serif" w:hAnsi="Liberation Serif"/>
        <w:szCs w:val="24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>
    <w:nsid w:val="6E783213"/>
    <w:multiLevelType w:val="multilevel"/>
    <w:tmpl w:val="96B886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F9C0AEF"/>
    <w:multiLevelType w:val="hybridMultilevel"/>
    <w:tmpl w:val="6526BA04"/>
    <w:lvl w:ilvl="0" w:tplc="F1CE0300">
      <w:start w:val="1"/>
      <w:numFmt w:val="bullet"/>
      <w:lvlText w:val="-"/>
      <w:lvlJc w:val="left"/>
      <w:pPr>
        <w:ind w:left="862" w:hanging="360"/>
      </w:pPr>
      <w:rPr>
        <w:rFonts w:ascii="Lucida Sans" w:eastAsia="Times New Roman" w:hAnsi="Lucida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>
    <w:nsid w:val="702629B5"/>
    <w:multiLevelType w:val="hybridMultilevel"/>
    <w:tmpl w:val="1C484AE8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6">
    <w:nsid w:val="72B42BE4"/>
    <w:multiLevelType w:val="hybridMultilevel"/>
    <w:tmpl w:val="1A020FDC"/>
    <w:lvl w:ilvl="0" w:tplc="0DE8F7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58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814A30"/>
    <w:multiLevelType w:val="hybridMultilevel"/>
    <w:tmpl w:val="C144D026"/>
    <w:styleLink w:val="Stileimportato7"/>
    <w:lvl w:ilvl="0" w:tplc="DB22569E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9EAB4A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8E252E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C674F0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8C5E54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925A16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0C0BAC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3CD02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EC496A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7DAE61AE"/>
    <w:multiLevelType w:val="hybridMultilevel"/>
    <w:tmpl w:val="C72EB3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594319"/>
    <w:multiLevelType w:val="hybridMultilevel"/>
    <w:tmpl w:val="0F70ADA4"/>
    <w:lvl w:ilvl="0" w:tplc="83F02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7B5FE8"/>
    <w:multiLevelType w:val="multilevel"/>
    <w:tmpl w:val="43F8F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9"/>
  </w:num>
  <w:num w:numId="3">
    <w:abstractNumId w:val="46"/>
  </w:num>
  <w:num w:numId="4">
    <w:abstractNumId w:val="43"/>
  </w:num>
  <w:num w:numId="5">
    <w:abstractNumId w:val="10"/>
  </w:num>
  <w:num w:numId="6">
    <w:abstractNumId w:val="17"/>
  </w:num>
  <w:num w:numId="7">
    <w:abstractNumId w:val="35"/>
  </w:num>
  <w:num w:numId="8">
    <w:abstractNumId w:val="52"/>
  </w:num>
  <w:num w:numId="9">
    <w:abstractNumId w:val="62"/>
  </w:num>
  <w:num w:numId="10">
    <w:abstractNumId w:val="44"/>
  </w:num>
  <w:num w:numId="11">
    <w:abstractNumId w:val="41"/>
  </w:num>
  <w:num w:numId="12">
    <w:abstractNumId w:val="40"/>
  </w:num>
  <w:num w:numId="13">
    <w:abstractNumId w:val="34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8"/>
  </w:num>
  <w:num w:numId="17">
    <w:abstractNumId w:val="4"/>
  </w:num>
  <w:num w:numId="18">
    <w:abstractNumId w:val="48"/>
  </w:num>
  <w:num w:numId="19">
    <w:abstractNumId w:val="11"/>
  </w:num>
  <w:num w:numId="20">
    <w:abstractNumId w:val="61"/>
  </w:num>
  <w:num w:numId="21">
    <w:abstractNumId w:val="15"/>
  </w:num>
  <w:num w:numId="22">
    <w:abstractNumId w:val="54"/>
  </w:num>
  <w:num w:numId="23">
    <w:abstractNumId w:val="60"/>
  </w:num>
  <w:num w:numId="24">
    <w:abstractNumId w:val="23"/>
  </w:num>
  <w:num w:numId="25">
    <w:abstractNumId w:val="5"/>
  </w:num>
  <w:num w:numId="26">
    <w:abstractNumId w:val="58"/>
  </w:num>
  <w:num w:numId="27">
    <w:abstractNumId w:val="24"/>
  </w:num>
  <w:num w:numId="28">
    <w:abstractNumId w:val="27"/>
  </w:num>
  <w:num w:numId="29">
    <w:abstractNumId w:val="26"/>
  </w:num>
  <w:num w:numId="30">
    <w:abstractNumId w:val="37"/>
  </w:num>
  <w:num w:numId="31">
    <w:abstractNumId w:val="9"/>
  </w:num>
  <w:num w:numId="32">
    <w:abstractNumId w:val="36"/>
  </w:num>
  <w:num w:numId="33">
    <w:abstractNumId w:val="25"/>
  </w:num>
  <w:num w:numId="34">
    <w:abstractNumId w:val="56"/>
  </w:num>
  <w:num w:numId="35">
    <w:abstractNumId w:val="31"/>
  </w:num>
  <w:num w:numId="36">
    <w:abstractNumId w:val="42"/>
  </w:num>
  <w:num w:numId="37">
    <w:abstractNumId w:val="16"/>
  </w:num>
  <w:num w:numId="38">
    <w:abstractNumId w:val="33"/>
  </w:num>
  <w:num w:numId="39">
    <w:abstractNumId w:val="55"/>
  </w:num>
  <w:num w:numId="40">
    <w:abstractNumId w:val="6"/>
  </w:num>
  <w:num w:numId="41">
    <w:abstractNumId w:val="21"/>
  </w:num>
  <w:num w:numId="42">
    <w:abstractNumId w:val="45"/>
  </w:num>
  <w:num w:numId="43">
    <w:abstractNumId w:val="18"/>
  </w:num>
  <w:num w:numId="44">
    <w:abstractNumId w:val="49"/>
  </w:num>
  <w:num w:numId="45">
    <w:abstractNumId w:val="53"/>
  </w:num>
  <w:num w:numId="46">
    <w:abstractNumId w:val="12"/>
  </w:num>
  <w:num w:numId="47">
    <w:abstractNumId w:val="14"/>
  </w:num>
  <w:num w:numId="48">
    <w:abstractNumId w:val="57"/>
  </w:num>
  <w:num w:numId="49">
    <w:abstractNumId w:val="42"/>
  </w:num>
  <w:num w:numId="50">
    <w:abstractNumId w:val="39"/>
  </w:num>
  <w:num w:numId="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</w:num>
  <w:num w:numId="53">
    <w:abstractNumId w:val="1"/>
  </w:num>
  <w:num w:numId="54">
    <w:abstractNumId w:val="22"/>
  </w:num>
  <w:num w:numId="55">
    <w:abstractNumId w:val="59"/>
  </w:num>
  <w:num w:numId="56">
    <w:abstractNumId w:val="29"/>
  </w:num>
  <w:num w:numId="57">
    <w:abstractNumId w:val="50"/>
  </w:num>
  <w:num w:numId="58">
    <w:abstractNumId w:val="51"/>
  </w:num>
  <w:num w:numId="59">
    <w:abstractNumId w:val="20"/>
  </w:num>
  <w:num w:numId="60">
    <w:abstractNumId w:val="32"/>
  </w:num>
  <w:num w:numId="61">
    <w:abstractNumId w:val="7"/>
  </w:num>
  <w:num w:numId="62">
    <w:abstractNumId w:val="38"/>
  </w:num>
  <w:num w:numId="63">
    <w:abstractNumId w:val="30"/>
  </w:num>
  <w:num w:numId="64">
    <w:abstractNumId w:val="55"/>
    <w:lvlOverride w:ilvl="0">
      <w:startOverride w:val="1"/>
    </w:lvlOverride>
  </w:num>
  <w:num w:numId="65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308F"/>
    <w:rsid w:val="0000216D"/>
    <w:rsid w:val="00083CD6"/>
    <w:rsid w:val="000A285C"/>
    <w:rsid w:val="000A5A85"/>
    <w:rsid w:val="000E59C0"/>
    <w:rsid w:val="001019AE"/>
    <w:rsid w:val="00105FA2"/>
    <w:rsid w:val="00127F1D"/>
    <w:rsid w:val="00134D64"/>
    <w:rsid w:val="00150C81"/>
    <w:rsid w:val="001613FC"/>
    <w:rsid w:val="00180934"/>
    <w:rsid w:val="00182789"/>
    <w:rsid w:val="00184A0F"/>
    <w:rsid w:val="00186254"/>
    <w:rsid w:val="00196791"/>
    <w:rsid w:val="001A7054"/>
    <w:rsid w:val="001D39F5"/>
    <w:rsid w:val="001D6E42"/>
    <w:rsid w:val="001F6591"/>
    <w:rsid w:val="0020481C"/>
    <w:rsid w:val="00227FCA"/>
    <w:rsid w:val="0025123B"/>
    <w:rsid w:val="00252CCA"/>
    <w:rsid w:val="00254E75"/>
    <w:rsid w:val="00271561"/>
    <w:rsid w:val="00283DB8"/>
    <w:rsid w:val="002955AF"/>
    <w:rsid w:val="002A19F2"/>
    <w:rsid w:val="002A5899"/>
    <w:rsid w:val="002E2DAA"/>
    <w:rsid w:val="002E686C"/>
    <w:rsid w:val="00300D69"/>
    <w:rsid w:val="003341EF"/>
    <w:rsid w:val="00393D96"/>
    <w:rsid w:val="003B17CC"/>
    <w:rsid w:val="003B4CB4"/>
    <w:rsid w:val="003E49E9"/>
    <w:rsid w:val="003F3B1B"/>
    <w:rsid w:val="003F4184"/>
    <w:rsid w:val="0047268F"/>
    <w:rsid w:val="004778CD"/>
    <w:rsid w:val="00497E84"/>
    <w:rsid w:val="004A198C"/>
    <w:rsid w:val="004B4B39"/>
    <w:rsid w:val="004C6541"/>
    <w:rsid w:val="004D1D68"/>
    <w:rsid w:val="00500D98"/>
    <w:rsid w:val="00512EDB"/>
    <w:rsid w:val="00515613"/>
    <w:rsid w:val="005235AE"/>
    <w:rsid w:val="0054664C"/>
    <w:rsid w:val="00570177"/>
    <w:rsid w:val="00570BEE"/>
    <w:rsid w:val="005A10DA"/>
    <w:rsid w:val="005B2BFA"/>
    <w:rsid w:val="005E6491"/>
    <w:rsid w:val="00621745"/>
    <w:rsid w:val="00627922"/>
    <w:rsid w:val="006345B9"/>
    <w:rsid w:val="00637677"/>
    <w:rsid w:val="0065270F"/>
    <w:rsid w:val="00674A42"/>
    <w:rsid w:val="00690DAF"/>
    <w:rsid w:val="0069568A"/>
    <w:rsid w:val="0072083F"/>
    <w:rsid w:val="00724FE7"/>
    <w:rsid w:val="0074632A"/>
    <w:rsid w:val="0075308F"/>
    <w:rsid w:val="0076735D"/>
    <w:rsid w:val="00775522"/>
    <w:rsid w:val="0079077C"/>
    <w:rsid w:val="007A6744"/>
    <w:rsid w:val="007A6F64"/>
    <w:rsid w:val="007C28F4"/>
    <w:rsid w:val="007E6AC0"/>
    <w:rsid w:val="008052F6"/>
    <w:rsid w:val="00806E0E"/>
    <w:rsid w:val="00845FE6"/>
    <w:rsid w:val="008475A1"/>
    <w:rsid w:val="00847D08"/>
    <w:rsid w:val="008636B2"/>
    <w:rsid w:val="008650B7"/>
    <w:rsid w:val="0087621D"/>
    <w:rsid w:val="00880972"/>
    <w:rsid w:val="00880B1C"/>
    <w:rsid w:val="008A4C34"/>
    <w:rsid w:val="008B5027"/>
    <w:rsid w:val="008C3C96"/>
    <w:rsid w:val="008D2179"/>
    <w:rsid w:val="00923B20"/>
    <w:rsid w:val="00937A1D"/>
    <w:rsid w:val="009759FA"/>
    <w:rsid w:val="00993743"/>
    <w:rsid w:val="009E4952"/>
    <w:rsid w:val="009F1058"/>
    <w:rsid w:val="00A0158C"/>
    <w:rsid w:val="00A426C1"/>
    <w:rsid w:val="00A63170"/>
    <w:rsid w:val="00A8695A"/>
    <w:rsid w:val="00A95DC1"/>
    <w:rsid w:val="00AF64F6"/>
    <w:rsid w:val="00B10A5B"/>
    <w:rsid w:val="00B173A6"/>
    <w:rsid w:val="00B31B7F"/>
    <w:rsid w:val="00B44212"/>
    <w:rsid w:val="00B5162A"/>
    <w:rsid w:val="00B709CA"/>
    <w:rsid w:val="00B80B86"/>
    <w:rsid w:val="00B919A5"/>
    <w:rsid w:val="00B957C8"/>
    <w:rsid w:val="00B964A3"/>
    <w:rsid w:val="00B96F92"/>
    <w:rsid w:val="00BA004C"/>
    <w:rsid w:val="00BB1EB6"/>
    <w:rsid w:val="00BB2A28"/>
    <w:rsid w:val="00BD77E7"/>
    <w:rsid w:val="00BE3380"/>
    <w:rsid w:val="00BE464D"/>
    <w:rsid w:val="00C072EB"/>
    <w:rsid w:val="00C3406D"/>
    <w:rsid w:val="00C45311"/>
    <w:rsid w:val="00C54ADF"/>
    <w:rsid w:val="00C708D7"/>
    <w:rsid w:val="00C76EBA"/>
    <w:rsid w:val="00C812D2"/>
    <w:rsid w:val="00C8153A"/>
    <w:rsid w:val="00C91094"/>
    <w:rsid w:val="00C96A13"/>
    <w:rsid w:val="00CA6326"/>
    <w:rsid w:val="00CB6A34"/>
    <w:rsid w:val="00CE06C5"/>
    <w:rsid w:val="00CE3AFC"/>
    <w:rsid w:val="00CE600D"/>
    <w:rsid w:val="00D22839"/>
    <w:rsid w:val="00D334F4"/>
    <w:rsid w:val="00D62CAA"/>
    <w:rsid w:val="00D73D6A"/>
    <w:rsid w:val="00D74A6E"/>
    <w:rsid w:val="00D953AB"/>
    <w:rsid w:val="00DA1D6E"/>
    <w:rsid w:val="00DB35DE"/>
    <w:rsid w:val="00DB5A1B"/>
    <w:rsid w:val="00DB792A"/>
    <w:rsid w:val="00DC4C92"/>
    <w:rsid w:val="00DD7ABF"/>
    <w:rsid w:val="00E3794B"/>
    <w:rsid w:val="00E52497"/>
    <w:rsid w:val="00E54451"/>
    <w:rsid w:val="00E934D4"/>
    <w:rsid w:val="00EB55AE"/>
    <w:rsid w:val="00EB79D9"/>
    <w:rsid w:val="00EC0BB7"/>
    <w:rsid w:val="00EE16AA"/>
    <w:rsid w:val="00EF5153"/>
    <w:rsid w:val="00EF605D"/>
    <w:rsid w:val="00F12F01"/>
    <w:rsid w:val="00F15C91"/>
    <w:rsid w:val="00F169DA"/>
    <w:rsid w:val="00F37EC4"/>
    <w:rsid w:val="00F42583"/>
    <w:rsid w:val="00F60BA7"/>
    <w:rsid w:val="00F72D19"/>
    <w:rsid w:val="00F95FE9"/>
    <w:rsid w:val="00FA293D"/>
    <w:rsid w:val="00FE3BDD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Stileimportato7">
    <w:name w:val="Stile importato 7"/>
    <w:rsid w:val="00845FE6"/>
    <w:pPr>
      <w:numPr>
        <w:numId w:val="5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Stileimportato7">
    <w:name w:val="Stile importato 7"/>
    <w:rsid w:val="00845FE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95FCE58-57ED-4581-B2BA-58EF639D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Daniela Rovatti</cp:lastModifiedBy>
  <cp:revision>2</cp:revision>
  <cp:lastPrinted>2025-04-30T10:38:00Z</cp:lastPrinted>
  <dcterms:created xsi:type="dcterms:W3CDTF">2025-07-01T13:17:00Z</dcterms:created>
  <dcterms:modified xsi:type="dcterms:W3CDTF">2025-07-01T13:17:00Z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