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C728" w14:textId="77777777" w:rsidR="00F069C0" w:rsidRDefault="00F069C0" w:rsidP="00F069C0">
      <w:pPr>
        <w:pBdr>
          <w:top w:val="single" w:sz="4" w:space="0" w:color="000000"/>
          <w:left w:val="single" w:sz="4" w:space="4" w:color="000000"/>
          <w:bottom w:val="single" w:sz="4" w:space="6" w:color="000000"/>
          <w:right w:val="single" w:sz="4" w:space="4" w:color="000000"/>
        </w:pBdr>
        <w:shd w:val="clear" w:color="auto" w:fill="F2F2F2"/>
        <w:spacing w:after="120"/>
        <w:ind w:hanging="28"/>
        <w:jc w:val="center"/>
        <w:rPr>
          <w:b/>
          <w:bCs/>
          <w:color w:val="C00000"/>
          <w:sz w:val="8"/>
          <w:szCs w:val="8"/>
        </w:rPr>
      </w:pPr>
    </w:p>
    <w:p w14:paraId="3603C096" w14:textId="12DA04ED" w:rsidR="00F069C0" w:rsidRDefault="00D31808" w:rsidP="00D31808">
      <w:pPr>
        <w:pBdr>
          <w:top w:val="single" w:sz="4" w:space="0" w:color="000000"/>
          <w:left w:val="single" w:sz="4" w:space="4" w:color="000000"/>
          <w:bottom w:val="single" w:sz="4" w:space="6" w:color="000000"/>
          <w:right w:val="single" w:sz="4" w:space="4" w:color="000000"/>
        </w:pBdr>
        <w:shd w:val="clear" w:color="auto" w:fill="F2F2F2"/>
        <w:spacing w:after="120" w:line="360" w:lineRule="auto"/>
        <w:ind w:hanging="28"/>
        <w:jc w:val="center"/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</w:pPr>
      <w:r w:rsidRPr="00D31808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ASSISTENZA ALLE IMPRESE PER L’OTTIMIZZAZIONE DELL’ADVERTISING DIGITALE COME STRUMENTO DI PROMOZIONE SUI MERCATI ESTERI  </w:t>
      </w:r>
    </w:p>
    <w:p w14:paraId="50FBBF94" w14:textId="2D974714" w:rsidR="00D31808" w:rsidRDefault="00D31808" w:rsidP="00F069C0">
      <w:pPr>
        <w:pBdr>
          <w:top w:val="single" w:sz="4" w:space="0" w:color="000000"/>
          <w:left w:val="single" w:sz="4" w:space="4" w:color="000000"/>
          <w:bottom w:val="single" w:sz="4" w:space="6" w:color="000000"/>
          <w:right w:val="single" w:sz="4" w:space="4" w:color="000000"/>
        </w:pBdr>
        <w:shd w:val="clear" w:color="auto" w:fill="F2F2F2"/>
        <w:spacing w:after="120"/>
        <w:ind w:hanging="28"/>
        <w:jc w:val="center"/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</w:pPr>
      <w:r w:rsidRPr="00034813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>Settore B2B</w:t>
      </w:r>
    </w:p>
    <w:p w14:paraId="5575FA1A" w14:textId="77777777" w:rsidR="00985E1C" w:rsidRDefault="00F069C0" w:rsidP="00F069C0">
      <w:pPr>
        <w:pBdr>
          <w:top w:val="single" w:sz="4" w:space="0" w:color="000000"/>
          <w:left w:val="single" w:sz="4" w:space="4" w:color="000000"/>
          <w:bottom w:val="single" w:sz="4" w:space="6" w:color="000000"/>
          <w:right w:val="single" w:sz="4" w:space="4" w:color="000000"/>
        </w:pBdr>
        <w:shd w:val="clear" w:color="auto" w:fill="F2F2F2"/>
        <w:spacing w:after="120"/>
        <w:ind w:hanging="28"/>
        <w:jc w:val="center"/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</w:pPr>
      <w:r w:rsidRPr="00034813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Adesioni entro il </w:t>
      </w:r>
      <w:r w:rsidR="00F16EF2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30 novembre </w:t>
      </w:r>
      <w:r w:rsidR="00A045FD" w:rsidRPr="00034813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2026 </w:t>
      </w:r>
    </w:p>
    <w:p w14:paraId="49000B0A" w14:textId="40C4B58F" w:rsidR="00F069C0" w:rsidRPr="00D314B0" w:rsidRDefault="00F069C0" w:rsidP="00F069C0">
      <w:pPr>
        <w:pBdr>
          <w:top w:val="single" w:sz="4" w:space="0" w:color="000000"/>
          <w:left w:val="single" w:sz="4" w:space="4" w:color="000000"/>
          <w:bottom w:val="single" w:sz="4" w:space="6" w:color="000000"/>
          <w:right w:val="single" w:sz="4" w:space="4" w:color="000000"/>
        </w:pBdr>
        <w:shd w:val="clear" w:color="auto" w:fill="F2F2F2"/>
        <w:spacing w:after="120"/>
        <w:ind w:hanging="28"/>
        <w:jc w:val="center"/>
        <w:rPr>
          <w:rFonts w:ascii="Arial" w:hAnsi="Arial" w:cs="Arial"/>
          <w:color w:val="1F3864" w:themeColor="accent5" w:themeShade="80"/>
          <w:sz w:val="24"/>
          <w:szCs w:val="24"/>
        </w:rPr>
      </w:pPr>
      <w:r w:rsidRPr="00034813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>da</w:t>
      </w:r>
      <w:r w:rsidRPr="00D314B0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 inviare a: </w:t>
      </w:r>
      <w:hyperlink r:id="rId8" w:history="1">
        <w:r w:rsidR="00A045FD" w:rsidRPr="00D314B0">
          <w:rPr>
            <w:rStyle w:val="Collegamentoipertestuale"/>
            <w:rFonts w:ascii="Arial" w:hAnsi="Arial" w:cs="Arial"/>
            <w:b/>
            <w:bCs/>
            <w:color w:val="1F3864" w:themeColor="accent5" w:themeShade="80"/>
            <w:sz w:val="24"/>
            <w:szCs w:val="24"/>
          </w:rPr>
          <w:t>internazionale@emilia.camcom.it</w:t>
        </w:r>
      </w:hyperlink>
      <w:r w:rsidRPr="00D314B0">
        <w:rPr>
          <w:rFonts w:ascii="Arial" w:hAnsi="Arial" w:cs="Arial"/>
          <w:b/>
          <w:bCs/>
          <w:color w:val="1F3864" w:themeColor="accent5" w:themeShade="80"/>
          <w:sz w:val="24"/>
          <w:szCs w:val="24"/>
        </w:rPr>
        <w:t xml:space="preserve">  </w:t>
      </w:r>
    </w:p>
    <w:p w14:paraId="21B46297" w14:textId="77777777" w:rsidR="00F069C0" w:rsidRPr="003119E6" w:rsidRDefault="00F069C0" w:rsidP="00A045FD">
      <w:pPr>
        <w:spacing w:after="0"/>
        <w:ind w:hanging="27"/>
        <w:jc w:val="both"/>
        <w:rPr>
          <w:rFonts w:ascii="Arial" w:hAnsi="Arial" w:cs="Arial"/>
          <w:b/>
          <w:strike/>
          <w:sz w:val="20"/>
          <w:szCs w:val="20"/>
        </w:rPr>
      </w:pPr>
    </w:p>
    <w:p w14:paraId="2036FA2C" w14:textId="27513AA6" w:rsidR="00F069C0" w:rsidRPr="00F069C0" w:rsidRDefault="00F069C0" w:rsidP="00A045FD">
      <w:pPr>
        <w:spacing w:after="0"/>
        <w:ind w:hanging="27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Il sottoscritto ___</w:t>
      </w:r>
      <w:r w:rsidR="00F36753">
        <w:rPr>
          <w:rFonts w:ascii="Arial" w:hAnsi="Arial" w:cs="Arial"/>
          <w:sz w:val="24"/>
          <w:szCs w:val="24"/>
        </w:rPr>
        <w:t>_____________________________</w:t>
      </w:r>
      <w:r w:rsidRPr="00F069C0">
        <w:rPr>
          <w:rFonts w:ascii="Arial" w:hAnsi="Arial" w:cs="Arial"/>
          <w:sz w:val="24"/>
          <w:szCs w:val="24"/>
        </w:rPr>
        <w:t xml:space="preserve"> CF: </w:t>
      </w:r>
      <w:r w:rsidR="003119E6">
        <w:rPr>
          <w:rFonts w:ascii="Arial" w:hAnsi="Arial" w:cs="Arial"/>
          <w:sz w:val="24"/>
          <w:szCs w:val="24"/>
        </w:rPr>
        <w:t>______________________</w:t>
      </w:r>
      <w:r w:rsidR="00F36753">
        <w:rPr>
          <w:rFonts w:ascii="Arial" w:hAnsi="Arial" w:cs="Arial"/>
          <w:sz w:val="24"/>
          <w:szCs w:val="24"/>
        </w:rPr>
        <w:t>___</w:t>
      </w:r>
    </w:p>
    <w:p w14:paraId="7828301D" w14:textId="77777777" w:rsidR="00F069C0" w:rsidRPr="003119E6" w:rsidRDefault="00F069C0" w:rsidP="00A045FD">
      <w:pPr>
        <w:spacing w:after="0"/>
        <w:ind w:hanging="27"/>
        <w:jc w:val="both"/>
        <w:rPr>
          <w:rFonts w:ascii="Arial" w:hAnsi="Arial" w:cs="Arial"/>
          <w:sz w:val="20"/>
          <w:szCs w:val="20"/>
        </w:rPr>
      </w:pPr>
    </w:p>
    <w:p w14:paraId="2A1C9413" w14:textId="77777777" w:rsidR="00A045FD" w:rsidRDefault="00F069C0" w:rsidP="00A045FD">
      <w:pPr>
        <w:spacing w:after="0"/>
        <w:ind w:hanging="27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 xml:space="preserve">in qualità di Legale Rappresentante dell’impresa (ragione sociale) </w:t>
      </w:r>
    </w:p>
    <w:p w14:paraId="38CAC956" w14:textId="63B9A2DC" w:rsidR="00F069C0" w:rsidRPr="00F069C0" w:rsidRDefault="00A045FD" w:rsidP="00A045FD">
      <w:pPr>
        <w:spacing w:after="0"/>
        <w:ind w:hanging="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</w:t>
      </w:r>
      <w:r w:rsidR="00F069C0" w:rsidRPr="00F069C0">
        <w:rPr>
          <w:rFonts w:ascii="Arial" w:hAnsi="Arial" w:cs="Arial"/>
          <w:sz w:val="24"/>
          <w:szCs w:val="24"/>
        </w:rPr>
        <w:t>______</w:t>
      </w:r>
      <w:r w:rsidR="00D314B0">
        <w:rPr>
          <w:rFonts w:ascii="Arial" w:hAnsi="Arial" w:cs="Arial"/>
          <w:sz w:val="24"/>
          <w:szCs w:val="24"/>
        </w:rPr>
        <w:t>_______________</w:t>
      </w:r>
    </w:p>
    <w:p w14:paraId="569ACB5F" w14:textId="77777777" w:rsidR="00F069C0" w:rsidRPr="003119E6" w:rsidRDefault="00F069C0" w:rsidP="00A045FD">
      <w:pPr>
        <w:spacing w:after="0"/>
        <w:ind w:hanging="27"/>
        <w:jc w:val="both"/>
        <w:rPr>
          <w:rFonts w:ascii="Arial" w:hAnsi="Arial" w:cs="Arial"/>
          <w:sz w:val="20"/>
          <w:szCs w:val="20"/>
        </w:rPr>
      </w:pPr>
    </w:p>
    <w:p w14:paraId="0B78E145" w14:textId="7A05D9CE" w:rsidR="00F069C0" w:rsidRPr="00F069C0" w:rsidRDefault="00F069C0" w:rsidP="00A045FD">
      <w:pPr>
        <w:spacing w:after="0"/>
        <w:ind w:hanging="27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Codice Fiscale _________________________P.IVA _______</w:t>
      </w:r>
      <w:r>
        <w:rPr>
          <w:rFonts w:ascii="Arial" w:hAnsi="Arial" w:cs="Arial"/>
          <w:sz w:val="24"/>
          <w:szCs w:val="24"/>
        </w:rPr>
        <w:t>____</w:t>
      </w:r>
      <w:r w:rsidRPr="00F069C0">
        <w:rPr>
          <w:rFonts w:ascii="Arial" w:hAnsi="Arial" w:cs="Arial"/>
          <w:sz w:val="24"/>
          <w:szCs w:val="24"/>
        </w:rPr>
        <w:t>___________________</w:t>
      </w:r>
    </w:p>
    <w:p w14:paraId="3766BACE" w14:textId="77777777" w:rsidR="00F069C0" w:rsidRPr="003119E6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B194726" w14:textId="2051818A" w:rsidR="00F069C0" w:rsidRPr="00F069C0" w:rsidRDefault="00F069C0" w:rsidP="00A045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con sede in Via __________________________________ N. _______ Cap __________</w:t>
      </w:r>
      <w:r w:rsidR="003119E6">
        <w:rPr>
          <w:rFonts w:ascii="Arial" w:hAnsi="Arial" w:cs="Arial"/>
          <w:sz w:val="24"/>
          <w:szCs w:val="24"/>
        </w:rPr>
        <w:t>_</w:t>
      </w:r>
    </w:p>
    <w:p w14:paraId="13CB869A" w14:textId="77777777" w:rsidR="00F069C0" w:rsidRPr="001540C8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1F776EC" w14:textId="53A9F2AD" w:rsidR="00F069C0" w:rsidRPr="00F069C0" w:rsidRDefault="00F069C0" w:rsidP="00A045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 xml:space="preserve">Comune __________________________________ </w:t>
      </w:r>
      <w:proofErr w:type="spellStart"/>
      <w:r w:rsidRPr="00F069C0">
        <w:rPr>
          <w:rFonts w:ascii="Arial" w:hAnsi="Arial" w:cs="Arial"/>
          <w:sz w:val="24"/>
          <w:szCs w:val="24"/>
        </w:rPr>
        <w:t>Prov</w:t>
      </w:r>
      <w:proofErr w:type="spellEnd"/>
      <w:r w:rsidRPr="00F069C0">
        <w:rPr>
          <w:rFonts w:ascii="Arial" w:hAnsi="Arial" w:cs="Arial"/>
          <w:sz w:val="24"/>
          <w:szCs w:val="24"/>
        </w:rPr>
        <w:t xml:space="preserve"> _________</w:t>
      </w:r>
      <w:r>
        <w:rPr>
          <w:rFonts w:ascii="Arial" w:hAnsi="Arial" w:cs="Arial"/>
          <w:sz w:val="24"/>
          <w:szCs w:val="24"/>
        </w:rPr>
        <w:t>______________</w:t>
      </w:r>
      <w:r w:rsidRPr="00F069C0">
        <w:rPr>
          <w:rFonts w:ascii="Arial" w:hAnsi="Arial" w:cs="Arial"/>
          <w:sz w:val="24"/>
          <w:szCs w:val="24"/>
        </w:rPr>
        <w:t>___</w:t>
      </w:r>
    </w:p>
    <w:p w14:paraId="0D99FF53" w14:textId="77777777" w:rsidR="00F069C0" w:rsidRPr="001540C8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E4C07C" w14:textId="0C65C208" w:rsidR="00F069C0" w:rsidRPr="00F069C0" w:rsidRDefault="00F069C0" w:rsidP="00A045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e-mail _______________________ sito we</w:t>
      </w:r>
      <w:r>
        <w:rPr>
          <w:rFonts w:ascii="Arial" w:hAnsi="Arial" w:cs="Arial"/>
          <w:sz w:val="24"/>
          <w:szCs w:val="24"/>
        </w:rPr>
        <w:t>b</w:t>
      </w:r>
      <w:r w:rsidRPr="00F069C0">
        <w:rPr>
          <w:rFonts w:ascii="Arial" w:hAnsi="Arial" w:cs="Arial"/>
          <w:sz w:val="24"/>
          <w:szCs w:val="24"/>
        </w:rPr>
        <w:t>___________________________________</w:t>
      </w:r>
      <w:r w:rsidR="003119E6">
        <w:rPr>
          <w:rFonts w:ascii="Arial" w:hAnsi="Arial" w:cs="Arial"/>
          <w:sz w:val="24"/>
          <w:szCs w:val="24"/>
        </w:rPr>
        <w:t>_</w:t>
      </w:r>
    </w:p>
    <w:p w14:paraId="4DB941C4" w14:textId="77777777" w:rsidR="00F069C0" w:rsidRPr="001540C8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71CEB8C" w14:textId="719B4E9F" w:rsidR="00F069C0" w:rsidRPr="00F069C0" w:rsidRDefault="00F069C0" w:rsidP="00A045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Persona di riferimento/ruol</w:t>
      </w:r>
      <w:r>
        <w:rPr>
          <w:rFonts w:ascii="Arial" w:hAnsi="Arial" w:cs="Arial"/>
          <w:sz w:val="24"/>
          <w:szCs w:val="24"/>
        </w:rPr>
        <w:t>o</w:t>
      </w:r>
      <w:r w:rsidRPr="00F069C0">
        <w:rPr>
          <w:rFonts w:ascii="Arial" w:hAnsi="Arial" w:cs="Arial"/>
          <w:sz w:val="24"/>
          <w:szCs w:val="24"/>
        </w:rPr>
        <w:t>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069C0">
        <w:rPr>
          <w:rFonts w:ascii="Arial" w:hAnsi="Arial" w:cs="Arial"/>
          <w:sz w:val="24"/>
          <w:szCs w:val="24"/>
        </w:rPr>
        <w:t>_</w:t>
      </w:r>
    </w:p>
    <w:p w14:paraId="0B85308E" w14:textId="77777777" w:rsidR="00F069C0" w:rsidRPr="001540C8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FA47122" w14:textId="5B27D084" w:rsidR="00F069C0" w:rsidRPr="00F069C0" w:rsidRDefault="00F069C0" w:rsidP="00A045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tel. diretto/cellulare_________________________    e-mail_________________________</w:t>
      </w:r>
    </w:p>
    <w:p w14:paraId="3294EC03" w14:textId="77777777" w:rsidR="00F069C0" w:rsidRPr="001540C8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62EED95" w14:textId="7AECBA23" w:rsidR="00F069C0" w:rsidRPr="00F069C0" w:rsidRDefault="00F069C0" w:rsidP="00A045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Settore di attività dell’impresa ____________________</w:t>
      </w:r>
      <w:r>
        <w:rPr>
          <w:rFonts w:ascii="Arial" w:hAnsi="Arial" w:cs="Arial"/>
          <w:sz w:val="24"/>
          <w:szCs w:val="24"/>
        </w:rPr>
        <w:t>_</w:t>
      </w:r>
      <w:r w:rsidRPr="00F069C0">
        <w:rPr>
          <w:rFonts w:ascii="Arial" w:hAnsi="Arial" w:cs="Arial"/>
          <w:sz w:val="24"/>
          <w:szCs w:val="24"/>
        </w:rPr>
        <w:t>___________________________</w:t>
      </w:r>
    </w:p>
    <w:p w14:paraId="215D3357" w14:textId="77777777" w:rsidR="00F069C0" w:rsidRPr="001540C8" w:rsidRDefault="00F069C0" w:rsidP="00A045F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036759E" w14:textId="77777777" w:rsidR="004C475B" w:rsidRDefault="00F069C0" w:rsidP="00F069C0">
      <w:pPr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 xml:space="preserve">Prodotti </w:t>
      </w:r>
      <w:r w:rsidR="004C475B">
        <w:rPr>
          <w:rFonts w:ascii="Arial" w:hAnsi="Arial" w:cs="Arial"/>
          <w:sz w:val="24"/>
          <w:szCs w:val="24"/>
        </w:rPr>
        <w:t xml:space="preserve">principali dell’impresa sui mercati esteri </w:t>
      </w:r>
    </w:p>
    <w:p w14:paraId="765AF576" w14:textId="1A99FBB4" w:rsidR="00F069C0" w:rsidRDefault="00F069C0" w:rsidP="00F069C0">
      <w:pPr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_________________________________________________________________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069C0">
        <w:rPr>
          <w:rFonts w:ascii="Arial" w:hAnsi="Arial" w:cs="Arial"/>
          <w:sz w:val="24"/>
          <w:szCs w:val="24"/>
        </w:rPr>
        <w:t>______</w:t>
      </w:r>
    </w:p>
    <w:p w14:paraId="40B3DE98" w14:textId="77777777" w:rsidR="00F069C0" w:rsidRDefault="00F069C0" w:rsidP="00F069C0">
      <w:pPr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______________________________</w:t>
      </w: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586EBC3F" w14:textId="44844B1A" w:rsidR="00494171" w:rsidRDefault="00494171" w:rsidP="004941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Campagna Google Advertising in essere     SI       NO </w:t>
      </w:r>
    </w:p>
    <w:p w14:paraId="745D3590" w14:textId="1736D0FB" w:rsidR="00140222" w:rsidRDefault="00714D35" w:rsidP="00494171">
      <w:pPr>
        <w:jc w:val="both"/>
        <w:rPr>
          <w:rFonts w:ascii="Arial" w:hAnsi="Arial" w:cs="Arial"/>
          <w:sz w:val="24"/>
          <w:szCs w:val="24"/>
        </w:rPr>
      </w:pPr>
      <w:r w:rsidRPr="00F16EF2">
        <w:rPr>
          <w:rFonts w:ascii="Arial" w:hAnsi="Arial" w:cs="Arial"/>
          <w:sz w:val="24"/>
          <w:szCs w:val="24"/>
        </w:rPr>
        <w:t xml:space="preserve">Se </w:t>
      </w:r>
      <w:proofErr w:type="gramStart"/>
      <w:r w:rsidRPr="00F16EF2">
        <w:rPr>
          <w:rFonts w:ascii="Arial" w:hAnsi="Arial" w:cs="Arial"/>
          <w:sz w:val="24"/>
          <w:szCs w:val="24"/>
        </w:rPr>
        <w:t>SI</w:t>
      </w:r>
      <w:proofErr w:type="gramEnd"/>
      <w:r w:rsidRPr="00F16EF2">
        <w:rPr>
          <w:rFonts w:ascii="Arial" w:hAnsi="Arial" w:cs="Arial"/>
          <w:sz w:val="24"/>
          <w:szCs w:val="24"/>
        </w:rPr>
        <w:t>,</w:t>
      </w:r>
      <w:r w:rsidR="00A17258">
        <w:rPr>
          <w:rFonts w:ascii="Arial" w:hAnsi="Arial" w:cs="Arial"/>
          <w:sz w:val="24"/>
          <w:szCs w:val="24"/>
        </w:rPr>
        <w:t xml:space="preserve"> specificare il </w:t>
      </w:r>
      <w:r w:rsidR="00140222">
        <w:rPr>
          <w:rFonts w:ascii="Arial" w:hAnsi="Arial" w:cs="Arial"/>
          <w:sz w:val="24"/>
          <w:szCs w:val="24"/>
        </w:rPr>
        <w:t>Budget della campagna di Google advertising in essere __________________</w:t>
      </w:r>
      <w:r w:rsidR="00EB0A48">
        <w:rPr>
          <w:rFonts w:ascii="Arial" w:hAnsi="Arial" w:cs="Arial"/>
          <w:sz w:val="24"/>
          <w:szCs w:val="24"/>
        </w:rPr>
        <w:t>__________</w:t>
      </w:r>
    </w:p>
    <w:p w14:paraId="3F33CDFF" w14:textId="0CA9C287" w:rsidR="00F069C0" w:rsidRPr="00F069C0" w:rsidRDefault="00F069C0" w:rsidP="00F069C0">
      <w:pPr>
        <w:pStyle w:val="Paragrafoelenco"/>
        <w:numPr>
          <w:ilvl w:val="0"/>
          <w:numId w:val="2"/>
        </w:numPr>
        <w:spacing w:after="0" w:line="24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F069C0">
        <w:rPr>
          <w:rFonts w:ascii="Arial" w:hAnsi="Arial" w:cs="Arial"/>
          <w:b/>
          <w:sz w:val="24"/>
          <w:szCs w:val="24"/>
          <w:u w:val="single"/>
        </w:rPr>
        <w:t>prende atto</w:t>
      </w:r>
      <w:r w:rsidRPr="00F069C0">
        <w:rPr>
          <w:rFonts w:ascii="Arial" w:hAnsi="Arial" w:cs="Arial"/>
          <w:b/>
          <w:sz w:val="24"/>
          <w:szCs w:val="24"/>
        </w:rPr>
        <w:t xml:space="preserve"> che la partecipazione all’iniziativa costituisce un vantaggio economico indiretto a favore dell’impresa in base al regime “de </w:t>
      </w:r>
      <w:proofErr w:type="spellStart"/>
      <w:r w:rsidRPr="00F069C0">
        <w:rPr>
          <w:rFonts w:ascii="Arial" w:hAnsi="Arial" w:cs="Arial"/>
          <w:b/>
          <w:sz w:val="24"/>
          <w:szCs w:val="24"/>
        </w:rPr>
        <w:t>minimis</w:t>
      </w:r>
      <w:proofErr w:type="spellEnd"/>
      <w:r w:rsidRPr="00F069C0">
        <w:rPr>
          <w:rFonts w:ascii="Arial" w:hAnsi="Arial" w:cs="Arial"/>
          <w:b/>
          <w:sz w:val="24"/>
          <w:szCs w:val="24"/>
        </w:rPr>
        <w:t xml:space="preserve">” (Reg. UE 2831/2023) </w:t>
      </w:r>
      <w:r w:rsidRPr="00F069C0">
        <w:rPr>
          <w:rFonts w:ascii="Arial" w:hAnsi="Arial" w:cs="Arial"/>
          <w:sz w:val="24"/>
          <w:szCs w:val="24"/>
        </w:rPr>
        <w:t>– Codice Aiuto RNA-CAR 32059, corrispondente ai costi che la Camera di commercio dell’Emilia sosterrà per la partecipazione di ciascuna impresa,</w:t>
      </w:r>
      <w:r w:rsidRPr="00F069C0">
        <w:rPr>
          <w:rFonts w:ascii="Arial" w:hAnsi="Arial" w:cs="Arial"/>
          <w:b/>
          <w:sz w:val="24"/>
          <w:szCs w:val="24"/>
        </w:rPr>
        <w:t xml:space="preserve"> al momento stimati in euro </w:t>
      </w:r>
      <w:r w:rsidR="00D31808">
        <w:rPr>
          <w:rFonts w:ascii="Arial" w:hAnsi="Arial" w:cs="Arial"/>
          <w:b/>
          <w:sz w:val="24"/>
          <w:szCs w:val="24"/>
        </w:rPr>
        <w:t>1.500,00</w:t>
      </w:r>
      <w:r w:rsidRPr="00F069C0">
        <w:rPr>
          <w:rFonts w:ascii="Arial" w:hAnsi="Arial" w:cs="Arial"/>
          <w:b/>
          <w:sz w:val="24"/>
          <w:szCs w:val="24"/>
        </w:rPr>
        <w:t xml:space="preserve"> </w:t>
      </w:r>
      <w:r w:rsidRPr="00F069C0">
        <w:rPr>
          <w:rFonts w:ascii="Arial" w:hAnsi="Arial" w:cs="Arial"/>
          <w:sz w:val="24"/>
          <w:szCs w:val="24"/>
        </w:rPr>
        <w:t>A conclusione dell’evento verrà inviata comunicazione di concessione recante l’importo definitivo assegnato;</w:t>
      </w:r>
    </w:p>
    <w:p w14:paraId="41728DE6" w14:textId="4FA0BDCB" w:rsidR="00F069C0" w:rsidRDefault="00F069C0" w:rsidP="00F069C0">
      <w:pPr>
        <w:pStyle w:val="Paragrafoelenco"/>
        <w:numPr>
          <w:ilvl w:val="0"/>
          <w:numId w:val="2"/>
        </w:num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  <w:u w:val="single"/>
        </w:rPr>
        <w:lastRenderedPageBreak/>
        <w:t>da’ atto</w:t>
      </w:r>
      <w:r w:rsidRPr="00F069C0">
        <w:rPr>
          <w:rFonts w:ascii="Arial" w:hAnsi="Arial" w:cs="Arial"/>
          <w:sz w:val="24"/>
          <w:szCs w:val="24"/>
        </w:rPr>
        <w:t xml:space="preserve"> che il contenuto della circolare promozionale dell’iniziativa è parte integrante del presente modulo </w:t>
      </w:r>
      <w:r w:rsidRPr="00F069C0">
        <w:rPr>
          <w:rFonts w:ascii="Arial" w:hAnsi="Arial" w:cs="Arial"/>
          <w:sz w:val="24"/>
          <w:szCs w:val="24"/>
          <w:u w:val="single"/>
        </w:rPr>
        <w:t>(compresa la raccomandazione di verificare prima dell’invio della manifestazione di interesse il soddisfacimento di tutti i requisiti richiesti)</w:t>
      </w:r>
      <w:r w:rsidRPr="00F069C0">
        <w:rPr>
          <w:rFonts w:ascii="Arial" w:hAnsi="Arial" w:cs="Arial"/>
          <w:sz w:val="24"/>
          <w:szCs w:val="24"/>
        </w:rPr>
        <w:t xml:space="preserve"> </w:t>
      </w:r>
    </w:p>
    <w:p w14:paraId="6A246C04" w14:textId="77777777" w:rsidR="008C1054" w:rsidRPr="00F069C0" w:rsidRDefault="008C1054" w:rsidP="008C1054">
      <w:pPr>
        <w:pStyle w:val="Paragrafoelenco"/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7784413" w14:textId="568FBA79" w:rsidR="00F069C0" w:rsidRPr="00F069C0" w:rsidRDefault="00F069C0" w:rsidP="00D31808">
      <w:pPr>
        <w:ind w:hanging="28"/>
        <w:jc w:val="both"/>
        <w:rPr>
          <w:rFonts w:ascii="Arial" w:hAnsi="Arial" w:cs="Arial"/>
          <w:b/>
          <w:sz w:val="24"/>
          <w:szCs w:val="24"/>
        </w:rPr>
      </w:pPr>
      <w:r w:rsidRPr="00F069C0">
        <w:rPr>
          <w:rFonts w:ascii="Arial" w:hAnsi="Arial" w:cs="Arial"/>
          <w:b/>
          <w:sz w:val="24"/>
          <w:szCs w:val="24"/>
        </w:rPr>
        <w:t xml:space="preserve"> e manifesta interesse a partecipare all’attività </w:t>
      </w:r>
      <w:r w:rsidR="005602AC" w:rsidRPr="005602AC">
        <w:rPr>
          <w:rFonts w:ascii="Arial" w:hAnsi="Arial" w:cs="Arial"/>
          <w:b/>
          <w:sz w:val="24"/>
          <w:szCs w:val="24"/>
        </w:rPr>
        <w:t>“</w:t>
      </w:r>
      <w:r w:rsidR="00D31808" w:rsidRPr="00D31808">
        <w:rPr>
          <w:rFonts w:ascii="Arial" w:hAnsi="Arial" w:cs="Arial"/>
          <w:b/>
          <w:sz w:val="24"/>
          <w:szCs w:val="24"/>
        </w:rPr>
        <w:t xml:space="preserve">ASSISTENZA ALLE IMPRESE PER L’OTTIMIZZAZIONE DELL’ADVERTISING DIGITALE COME STRUMENTO DI PROMOZIONE SUI MERCATI ESTERI  </w:t>
      </w:r>
      <w:r w:rsidR="005602AC">
        <w:rPr>
          <w:rFonts w:ascii="Arial" w:hAnsi="Arial" w:cs="Arial"/>
          <w:b/>
          <w:sz w:val="24"/>
          <w:szCs w:val="24"/>
        </w:rPr>
        <w:t xml:space="preserve"> –</w:t>
      </w:r>
      <w:r w:rsidR="005602AC" w:rsidRPr="005602AC">
        <w:rPr>
          <w:rFonts w:ascii="Arial" w:hAnsi="Arial" w:cs="Arial"/>
          <w:b/>
          <w:sz w:val="24"/>
          <w:szCs w:val="24"/>
        </w:rPr>
        <w:t xml:space="preserve"> </w:t>
      </w:r>
      <w:r w:rsidR="00D31808">
        <w:rPr>
          <w:rFonts w:ascii="Arial" w:hAnsi="Arial" w:cs="Arial"/>
          <w:b/>
          <w:sz w:val="24"/>
          <w:szCs w:val="24"/>
        </w:rPr>
        <w:t>Settore B2B</w:t>
      </w:r>
      <w:r w:rsidR="005602AC">
        <w:rPr>
          <w:rFonts w:ascii="Arial" w:hAnsi="Arial" w:cs="Arial"/>
          <w:b/>
          <w:sz w:val="24"/>
          <w:szCs w:val="24"/>
        </w:rPr>
        <w:t>”</w:t>
      </w:r>
    </w:p>
    <w:p w14:paraId="21DFDE46" w14:textId="77777777" w:rsidR="00F069C0" w:rsidRPr="00F069C0" w:rsidRDefault="00F069C0" w:rsidP="00F069C0">
      <w:pPr>
        <w:ind w:hanging="28"/>
        <w:jc w:val="center"/>
        <w:rPr>
          <w:rFonts w:ascii="Arial" w:hAnsi="Arial" w:cs="Arial"/>
          <w:b/>
          <w:sz w:val="24"/>
          <w:szCs w:val="24"/>
        </w:rPr>
      </w:pPr>
      <w:r w:rsidRPr="00F069C0">
        <w:rPr>
          <w:rFonts w:ascii="Arial" w:hAnsi="Arial" w:cs="Arial"/>
          <w:b/>
          <w:sz w:val="24"/>
          <w:szCs w:val="24"/>
        </w:rPr>
        <w:t>A TAL FINE DICHIARA CHE L’IMPRESA</w:t>
      </w:r>
    </w:p>
    <w:p w14:paraId="69E52038" w14:textId="77777777" w:rsidR="00F069C0" w:rsidRPr="00F069C0" w:rsidRDefault="00F069C0" w:rsidP="00F069C0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bCs/>
          <w:sz w:val="24"/>
          <w:szCs w:val="24"/>
        </w:rPr>
      </w:pPr>
      <w:r w:rsidRPr="00F069C0">
        <w:rPr>
          <w:rFonts w:ascii="Arial" w:hAnsi="Arial" w:cs="Arial"/>
          <w:bCs/>
          <w:sz w:val="24"/>
          <w:szCs w:val="24"/>
        </w:rPr>
        <w:t>ha sede legale e/o unità locale iscritta al Registro Imprese della Camera di commercio dell’Emilia ed è attiva ed in regola con le iscrizioni al Registro Imprese alla data di presentazione della scheda di adesione;</w:t>
      </w:r>
    </w:p>
    <w:p w14:paraId="1612054C" w14:textId="0DF9EF1C" w:rsidR="00F069C0" w:rsidRPr="00F069C0" w:rsidRDefault="00F069C0" w:rsidP="00F069C0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bCs/>
          <w:sz w:val="24"/>
          <w:szCs w:val="24"/>
        </w:rPr>
      </w:pPr>
      <w:r w:rsidRPr="00F069C0">
        <w:rPr>
          <w:rFonts w:ascii="Arial" w:hAnsi="Arial" w:cs="Arial"/>
          <w:bCs/>
          <w:sz w:val="24"/>
          <w:szCs w:val="24"/>
        </w:rPr>
        <w:t xml:space="preserve">è in regola con il pagamento del diritto annuale alla data di chiusura delle adesioni indicata sulla circolare di </w:t>
      </w:r>
      <w:r w:rsidRPr="00A045FD">
        <w:rPr>
          <w:rFonts w:ascii="Arial" w:hAnsi="Arial" w:cs="Arial"/>
          <w:bCs/>
          <w:sz w:val="24"/>
          <w:szCs w:val="24"/>
        </w:rPr>
        <w:t>riferimento (</w:t>
      </w:r>
      <w:r w:rsidR="00F16EF2">
        <w:rPr>
          <w:rFonts w:ascii="Arial" w:hAnsi="Arial" w:cs="Arial"/>
          <w:bCs/>
          <w:sz w:val="24"/>
          <w:szCs w:val="24"/>
        </w:rPr>
        <w:t>30</w:t>
      </w:r>
      <w:r w:rsidR="004C475B">
        <w:rPr>
          <w:rFonts w:ascii="Arial" w:hAnsi="Arial" w:cs="Arial"/>
          <w:bCs/>
          <w:sz w:val="24"/>
          <w:szCs w:val="24"/>
        </w:rPr>
        <w:t>/</w:t>
      </w:r>
      <w:r w:rsidR="00D31808">
        <w:rPr>
          <w:rFonts w:ascii="Arial" w:hAnsi="Arial" w:cs="Arial"/>
          <w:bCs/>
          <w:sz w:val="24"/>
          <w:szCs w:val="24"/>
        </w:rPr>
        <w:t>1</w:t>
      </w:r>
      <w:r w:rsidR="00F16EF2">
        <w:rPr>
          <w:rFonts w:ascii="Arial" w:hAnsi="Arial" w:cs="Arial"/>
          <w:bCs/>
          <w:sz w:val="24"/>
          <w:szCs w:val="24"/>
        </w:rPr>
        <w:t>1</w:t>
      </w:r>
      <w:r w:rsidR="004C475B">
        <w:rPr>
          <w:rFonts w:ascii="Arial" w:hAnsi="Arial" w:cs="Arial"/>
          <w:bCs/>
          <w:sz w:val="24"/>
          <w:szCs w:val="24"/>
        </w:rPr>
        <w:t>/</w:t>
      </w:r>
      <w:r w:rsidRPr="00A045FD">
        <w:rPr>
          <w:rFonts w:ascii="Arial" w:hAnsi="Arial" w:cs="Arial"/>
          <w:bCs/>
          <w:sz w:val="24"/>
          <w:szCs w:val="24"/>
        </w:rPr>
        <w:t>2026);</w:t>
      </w:r>
    </w:p>
    <w:p w14:paraId="4C61FF3D" w14:textId="1033F0EE" w:rsidR="00F069C0" w:rsidRPr="00F069C0" w:rsidRDefault="00F069C0" w:rsidP="00F069C0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bCs/>
          <w:sz w:val="24"/>
          <w:szCs w:val="24"/>
        </w:rPr>
      </w:pPr>
      <w:r w:rsidRPr="00F069C0">
        <w:rPr>
          <w:rFonts w:ascii="Arial" w:hAnsi="Arial" w:cs="Arial"/>
          <w:bCs/>
          <w:sz w:val="24"/>
          <w:szCs w:val="24"/>
        </w:rPr>
        <w:t xml:space="preserve">è in regola con i pagamenti e gli adempimenti previdenziali e assicurativi alla data di chiusura delle adesioni indicata sulla circolare di riferimento </w:t>
      </w:r>
      <w:r w:rsidR="004C475B" w:rsidRPr="00A045FD">
        <w:rPr>
          <w:rFonts w:ascii="Arial" w:hAnsi="Arial" w:cs="Arial"/>
          <w:bCs/>
          <w:sz w:val="24"/>
          <w:szCs w:val="24"/>
        </w:rPr>
        <w:t>(</w:t>
      </w:r>
      <w:r w:rsidR="00F16EF2">
        <w:rPr>
          <w:rFonts w:ascii="Arial" w:hAnsi="Arial" w:cs="Arial"/>
          <w:bCs/>
          <w:sz w:val="24"/>
          <w:szCs w:val="24"/>
        </w:rPr>
        <w:t>30/11/</w:t>
      </w:r>
      <w:r w:rsidR="00F16EF2" w:rsidRPr="00A045FD">
        <w:rPr>
          <w:rFonts w:ascii="Arial" w:hAnsi="Arial" w:cs="Arial"/>
          <w:bCs/>
          <w:sz w:val="24"/>
          <w:szCs w:val="24"/>
        </w:rPr>
        <w:t>2026</w:t>
      </w:r>
      <w:r w:rsidR="004C475B" w:rsidRPr="00A045FD">
        <w:rPr>
          <w:rFonts w:ascii="Arial" w:hAnsi="Arial" w:cs="Arial"/>
          <w:bCs/>
          <w:sz w:val="24"/>
          <w:szCs w:val="24"/>
        </w:rPr>
        <w:t>)</w:t>
      </w:r>
      <w:r w:rsidR="004C475B">
        <w:rPr>
          <w:rFonts w:ascii="Arial" w:hAnsi="Arial" w:cs="Arial"/>
          <w:bCs/>
          <w:sz w:val="24"/>
          <w:szCs w:val="24"/>
        </w:rPr>
        <w:t>;</w:t>
      </w:r>
    </w:p>
    <w:p w14:paraId="66899DB3" w14:textId="495FEF2E" w:rsidR="00F069C0" w:rsidRPr="00F069C0" w:rsidRDefault="00F069C0" w:rsidP="00F069C0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bCs/>
          <w:sz w:val="24"/>
          <w:szCs w:val="24"/>
        </w:rPr>
      </w:pPr>
      <w:r w:rsidRPr="00F069C0">
        <w:rPr>
          <w:rFonts w:ascii="Arial" w:hAnsi="Arial" w:cs="Arial"/>
          <w:bCs/>
          <w:sz w:val="24"/>
          <w:szCs w:val="24"/>
        </w:rPr>
        <w:t xml:space="preserve">non ha superato come impresa unica il massimale de </w:t>
      </w:r>
      <w:proofErr w:type="spellStart"/>
      <w:r w:rsidRPr="00F069C0">
        <w:rPr>
          <w:rFonts w:ascii="Arial" w:hAnsi="Arial" w:cs="Arial"/>
          <w:bCs/>
          <w:sz w:val="24"/>
          <w:szCs w:val="24"/>
        </w:rPr>
        <w:t>minimis</w:t>
      </w:r>
      <w:proofErr w:type="spellEnd"/>
      <w:r w:rsidRPr="00F069C0">
        <w:rPr>
          <w:rFonts w:ascii="Arial" w:hAnsi="Arial" w:cs="Arial"/>
          <w:bCs/>
          <w:sz w:val="24"/>
          <w:szCs w:val="24"/>
        </w:rPr>
        <w:t xml:space="preserve"> nel Registro Nazionale degli Aiuti di Stato (RNA) alla data di chiusura delle adesioni </w:t>
      </w:r>
      <w:r w:rsidR="00D31808" w:rsidRPr="00A045FD">
        <w:rPr>
          <w:rFonts w:ascii="Arial" w:hAnsi="Arial" w:cs="Arial"/>
          <w:bCs/>
          <w:sz w:val="24"/>
          <w:szCs w:val="24"/>
        </w:rPr>
        <w:t>(</w:t>
      </w:r>
      <w:r w:rsidR="00F16EF2">
        <w:rPr>
          <w:rFonts w:ascii="Arial" w:hAnsi="Arial" w:cs="Arial"/>
          <w:bCs/>
          <w:sz w:val="24"/>
          <w:szCs w:val="24"/>
        </w:rPr>
        <w:t>30/11/</w:t>
      </w:r>
      <w:r w:rsidR="00F16EF2" w:rsidRPr="00A045FD">
        <w:rPr>
          <w:rFonts w:ascii="Arial" w:hAnsi="Arial" w:cs="Arial"/>
          <w:bCs/>
          <w:sz w:val="24"/>
          <w:szCs w:val="24"/>
        </w:rPr>
        <w:t>2026</w:t>
      </w:r>
      <w:r w:rsidR="00D31808" w:rsidRPr="00A045FD">
        <w:rPr>
          <w:rFonts w:ascii="Arial" w:hAnsi="Arial" w:cs="Arial"/>
          <w:bCs/>
          <w:sz w:val="24"/>
          <w:szCs w:val="24"/>
        </w:rPr>
        <w:t>);</w:t>
      </w:r>
    </w:p>
    <w:p w14:paraId="4873D45D" w14:textId="3191C3DD" w:rsidR="00F069C0" w:rsidRPr="00F069C0" w:rsidRDefault="00F069C0" w:rsidP="00F069C0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b/>
          <w:bCs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 xml:space="preserve">non si trova in stato di liquidazione giudiziale, concordato preventivo (ad eccezione del concordato preventivo con continuità aziendale in forma diretta o indiretta, per il quale sia già stato adottato il decreto di omologazione previsto dall’art. 112 e ss. </w:t>
      </w:r>
      <w:r w:rsidR="002A6927">
        <w:rPr>
          <w:rFonts w:ascii="Arial" w:hAnsi="Arial" w:cs="Arial"/>
          <w:sz w:val="24"/>
          <w:szCs w:val="24"/>
        </w:rPr>
        <w:t>d</w:t>
      </w:r>
      <w:r w:rsidRPr="00F069C0">
        <w:rPr>
          <w:rFonts w:ascii="Arial" w:hAnsi="Arial" w:cs="Arial"/>
          <w:sz w:val="24"/>
          <w:szCs w:val="24"/>
        </w:rPr>
        <w:t>el Codice della crisi d’impresa e dell’insolvenza), ed ogni altra procedura concorsuale prevista dal Decreto legislativo 14/2019, così come modificato ai sensi del D.lgs.83/2022, né avere in corso un procedimento per la dichiarazione di una di tali situazioni;</w:t>
      </w:r>
    </w:p>
    <w:p w14:paraId="04116D77" w14:textId="44F9C02C" w:rsidR="00F069C0" w:rsidRDefault="0051345F" w:rsidP="00607768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non offre </w:t>
      </w:r>
      <w:r w:rsidR="00607768" w:rsidRPr="00607768">
        <w:rPr>
          <w:rFonts w:ascii="Arial" w:hAnsi="Arial" w:cs="Arial"/>
          <w:sz w:val="24"/>
          <w:szCs w:val="24"/>
        </w:rPr>
        <w:t>servizi in materia di digital marketing come risultante dal combinato disposto di quanto presente sul sito dell’impresa e visura camera</w:t>
      </w:r>
      <w:r w:rsidR="00034813">
        <w:rPr>
          <w:rFonts w:ascii="Arial" w:hAnsi="Arial" w:cs="Arial"/>
          <w:sz w:val="24"/>
          <w:szCs w:val="24"/>
        </w:rPr>
        <w:t>le;</w:t>
      </w:r>
    </w:p>
    <w:p w14:paraId="63807165" w14:textId="54E6B093" w:rsidR="0094703F" w:rsidRPr="00730E07" w:rsidRDefault="00EB0A48" w:rsidP="004E41AA">
      <w:pPr>
        <w:pStyle w:val="Paragrafoelenco"/>
        <w:numPr>
          <w:ilvl w:val="0"/>
          <w:numId w:val="3"/>
        </w:numPr>
        <w:spacing w:after="0" w:line="240" w:lineRule="auto"/>
        <w:ind w:right="-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</w:t>
      </w:r>
      <w:r w:rsidR="004E41AA" w:rsidRPr="00730E07">
        <w:rPr>
          <w:rFonts w:ascii="Arial" w:hAnsi="Arial" w:cs="Arial"/>
          <w:b/>
          <w:sz w:val="24"/>
          <w:szCs w:val="24"/>
        </w:rPr>
        <w:t>a in essere un</w:t>
      </w:r>
      <w:r w:rsidR="00582EC2" w:rsidRPr="00730E07">
        <w:rPr>
          <w:rFonts w:ascii="Arial" w:hAnsi="Arial" w:cs="Arial"/>
          <w:b/>
          <w:sz w:val="24"/>
          <w:szCs w:val="24"/>
        </w:rPr>
        <w:t xml:space="preserve">a campagna di </w:t>
      </w:r>
      <w:r w:rsidR="004E41AA" w:rsidRPr="00730E07">
        <w:rPr>
          <w:rFonts w:ascii="Arial" w:hAnsi="Arial" w:cs="Arial"/>
          <w:b/>
          <w:sz w:val="24"/>
          <w:szCs w:val="24"/>
        </w:rPr>
        <w:t xml:space="preserve">Google </w:t>
      </w:r>
      <w:proofErr w:type="spellStart"/>
      <w:r w:rsidR="004E41AA" w:rsidRPr="00730E07">
        <w:rPr>
          <w:rFonts w:ascii="Arial" w:hAnsi="Arial" w:cs="Arial"/>
          <w:b/>
          <w:sz w:val="24"/>
          <w:szCs w:val="24"/>
        </w:rPr>
        <w:t>Ads</w:t>
      </w:r>
      <w:proofErr w:type="spellEnd"/>
      <w:r w:rsidR="004E41AA" w:rsidRPr="00730E07">
        <w:rPr>
          <w:rFonts w:ascii="Arial" w:hAnsi="Arial" w:cs="Arial"/>
          <w:b/>
          <w:sz w:val="24"/>
          <w:szCs w:val="24"/>
        </w:rPr>
        <w:t xml:space="preserve"> per un importo minimo di </w:t>
      </w:r>
      <w:r w:rsidR="00714D35" w:rsidRPr="00730E07">
        <w:rPr>
          <w:rFonts w:ascii="Arial" w:hAnsi="Arial" w:cs="Arial"/>
          <w:b/>
          <w:sz w:val="24"/>
          <w:szCs w:val="24"/>
        </w:rPr>
        <w:t>1.000 €</w:t>
      </w:r>
    </w:p>
    <w:p w14:paraId="1C6AE19F" w14:textId="77777777" w:rsidR="00B26E77" w:rsidRPr="00607768" w:rsidRDefault="00B26E77" w:rsidP="00B26E77">
      <w:pPr>
        <w:pStyle w:val="Paragrafoelenco"/>
        <w:spacing w:after="0" w:line="240" w:lineRule="auto"/>
        <w:ind w:left="656" w:right="-2"/>
        <w:jc w:val="both"/>
        <w:rPr>
          <w:rFonts w:ascii="Arial" w:hAnsi="Arial" w:cs="Arial"/>
          <w:sz w:val="24"/>
          <w:szCs w:val="24"/>
        </w:rPr>
      </w:pPr>
    </w:p>
    <w:p w14:paraId="7E8797AD" w14:textId="7786A914" w:rsidR="00F069C0" w:rsidRPr="00F069C0" w:rsidRDefault="00F069C0" w:rsidP="00A045F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069C0">
        <w:rPr>
          <w:rFonts w:ascii="Arial" w:hAnsi="Arial" w:cs="Arial"/>
          <w:b/>
          <w:sz w:val="24"/>
          <w:szCs w:val="24"/>
        </w:rPr>
        <w:t xml:space="preserve">DICHIARA INOLTRE </w:t>
      </w:r>
    </w:p>
    <w:p w14:paraId="32D2BB77" w14:textId="70387E2F" w:rsidR="00F069C0" w:rsidRPr="003119E6" w:rsidRDefault="00F069C0" w:rsidP="00A045FD">
      <w:pPr>
        <w:spacing w:after="0" w:line="276" w:lineRule="auto"/>
        <w:jc w:val="center"/>
        <w:rPr>
          <w:rFonts w:ascii="Arial" w:hAnsi="Arial" w:cs="Arial"/>
          <w:b/>
        </w:rPr>
      </w:pPr>
    </w:p>
    <w:p w14:paraId="596E8232" w14:textId="77777777" w:rsidR="00F069C0" w:rsidRPr="00F069C0" w:rsidRDefault="00F069C0" w:rsidP="00F069C0">
      <w:pPr>
        <w:pStyle w:val="Paragrafoelenco"/>
        <w:numPr>
          <w:ilvl w:val="0"/>
          <w:numId w:val="4"/>
        </w:numPr>
        <w:spacing w:after="0" w:line="240" w:lineRule="auto"/>
        <w:ind w:left="425" w:right="-2" w:hanging="425"/>
        <w:jc w:val="both"/>
        <w:rPr>
          <w:rFonts w:ascii="Arial" w:hAnsi="Arial" w:cs="Arial"/>
          <w:sz w:val="24"/>
          <w:szCs w:val="24"/>
          <w:u w:val="single"/>
        </w:rPr>
      </w:pPr>
      <w:r w:rsidRPr="00F069C0">
        <w:rPr>
          <w:rFonts w:ascii="Arial" w:hAnsi="Arial" w:cs="Arial"/>
          <w:sz w:val="24"/>
          <w:szCs w:val="24"/>
          <w:u w:val="single"/>
        </w:rPr>
        <w:t>di accettare fin d’ora e di rispettare integralmente tutte le istruzioni, modalità e regole emanate dalla Camera di commercio dell’Emilia nelle comunicazioni relative a questa iniziativa;</w:t>
      </w:r>
    </w:p>
    <w:p w14:paraId="7F859A51" w14:textId="58D75D2F" w:rsidR="00F069C0" w:rsidRPr="003A48B7" w:rsidRDefault="00F069C0" w:rsidP="00F069C0">
      <w:pPr>
        <w:pStyle w:val="Paragrafoelenco"/>
        <w:widowControl w:val="0"/>
        <w:numPr>
          <w:ilvl w:val="0"/>
          <w:numId w:val="4"/>
        </w:numPr>
        <w:spacing w:after="0" w:line="240" w:lineRule="auto"/>
        <w:ind w:left="425" w:right="-2" w:hanging="425"/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 xml:space="preserve">di aver preso visione delle Condizioni generali di partecipazione di seguito elencate, parte integrante del presente modulo, e ne accetta gli artt. da 1. a 4., esonerando altresì la Camera di commercio dell’Emilia da qualsiasi responsabilità inerente </w:t>
      </w:r>
      <w:proofErr w:type="gramStart"/>
      <w:r w:rsidRPr="00F069C0">
        <w:rPr>
          <w:rFonts w:ascii="Arial" w:hAnsi="Arial" w:cs="Arial"/>
          <w:sz w:val="24"/>
          <w:szCs w:val="24"/>
        </w:rPr>
        <w:t>la</w:t>
      </w:r>
      <w:proofErr w:type="gramEnd"/>
      <w:r w:rsidRPr="00F069C0">
        <w:rPr>
          <w:rFonts w:ascii="Arial" w:hAnsi="Arial" w:cs="Arial"/>
          <w:sz w:val="24"/>
          <w:szCs w:val="24"/>
        </w:rPr>
        <w:t xml:space="preserve"> </w:t>
      </w:r>
      <w:r w:rsidRPr="003A48B7">
        <w:rPr>
          <w:rFonts w:ascii="Arial" w:hAnsi="Arial" w:cs="Arial"/>
          <w:sz w:val="24"/>
          <w:szCs w:val="24"/>
        </w:rPr>
        <w:t xml:space="preserve">propria partecipazione all’iniziativa; </w:t>
      </w:r>
    </w:p>
    <w:p w14:paraId="437E13AE" w14:textId="77777777" w:rsidR="00F069C0" w:rsidRPr="003A48B7" w:rsidRDefault="00F069C0" w:rsidP="00F069C0">
      <w:pPr>
        <w:pStyle w:val="Paragrafoelenco"/>
        <w:widowControl w:val="0"/>
        <w:numPr>
          <w:ilvl w:val="0"/>
          <w:numId w:val="4"/>
        </w:numPr>
        <w:spacing w:after="0" w:line="240" w:lineRule="auto"/>
        <w:ind w:left="425" w:right="-2" w:hanging="425"/>
        <w:jc w:val="both"/>
        <w:rPr>
          <w:rFonts w:ascii="Arial" w:hAnsi="Arial" w:cs="Arial"/>
          <w:sz w:val="24"/>
          <w:szCs w:val="24"/>
        </w:rPr>
      </w:pPr>
      <w:r w:rsidRPr="003A48B7">
        <w:rPr>
          <w:rFonts w:ascii="Arial" w:hAnsi="Arial" w:cs="Arial"/>
          <w:sz w:val="24"/>
          <w:szCs w:val="24"/>
        </w:rPr>
        <w:t>di rendersi disponibile a comunicare alla Camera di commercio dell’Emilia i risultati conseguiti in termini di eventuali nuovi clienti acquisiti e/o partnership realizzate, al fine di monitorare l’efficacia dell’iniziativa nel medio-lungo periodo.</w:t>
      </w:r>
    </w:p>
    <w:p w14:paraId="78CA9B16" w14:textId="77777777" w:rsidR="00F069C0" w:rsidRDefault="00F069C0" w:rsidP="00A045F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705FC4DA" w14:textId="77777777" w:rsidR="00EB0A48" w:rsidRDefault="00EB0A48" w:rsidP="00A045FD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56C5D699" w14:textId="3110E64C" w:rsidR="00F069C0" w:rsidRDefault="00F069C0" w:rsidP="00A045FD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045FD">
        <w:rPr>
          <w:rFonts w:ascii="Arial" w:hAnsi="Arial" w:cs="Arial"/>
          <w:b/>
          <w:bCs/>
        </w:rPr>
        <w:lastRenderedPageBreak/>
        <w:t>Condizioni generali di partecipazione</w:t>
      </w:r>
    </w:p>
    <w:p w14:paraId="1A0CB880" w14:textId="77777777" w:rsidR="005602AC" w:rsidRPr="007A68B4" w:rsidRDefault="005602AC" w:rsidP="00A045FD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0C2B45E" w14:textId="0AAF086A" w:rsidR="00F069C0" w:rsidRPr="00D17B6B" w:rsidRDefault="00F069C0" w:rsidP="00F069C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A045FD">
        <w:rPr>
          <w:rFonts w:ascii="Arial" w:hAnsi="Arial" w:cs="Arial"/>
        </w:rPr>
        <w:t xml:space="preserve">La Camera di commercio dell’Emilia non è responsabile per perdite o danni a persone e/o qualsiasi altro bene dell’impresa e dei suoi rappresentanti, come pure di qualsivoglia sinistro in cui gli stessi possano essere coinvolti durante l’intera durata dello svolgimento </w:t>
      </w:r>
      <w:r w:rsidRPr="00D17B6B">
        <w:rPr>
          <w:rFonts w:ascii="Arial" w:hAnsi="Arial" w:cs="Arial"/>
        </w:rPr>
        <w:t>dell’iniziativa da essa organizzata</w:t>
      </w:r>
      <w:r w:rsidR="00A045FD" w:rsidRPr="00D17B6B">
        <w:rPr>
          <w:rFonts w:ascii="Arial" w:hAnsi="Arial" w:cs="Arial"/>
        </w:rPr>
        <w:t>;</w:t>
      </w:r>
    </w:p>
    <w:p w14:paraId="17C6FD46" w14:textId="4028F3A0" w:rsidR="00F42C38" w:rsidRPr="00D17B6B" w:rsidRDefault="00F42C38" w:rsidP="00F069C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D17B6B">
        <w:rPr>
          <w:rFonts w:ascii="Arial" w:hAnsi="Arial" w:cs="Arial"/>
        </w:rPr>
        <w:t>L’impresa per poter prendere parte all’attività è necessario che abbia in essere</w:t>
      </w:r>
      <w:r w:rsidR="00714D35" w:rsidRPr="00D17B6B">
        <w:rPr>
          <w:rFonts w:ascii="Arial" w:hAnsi="Arial" w:cs="Arial"/>
        </w:rPr>
        <w:t xml:space="preserve">, con un </w:t>
      </w:r>
      <w:r w:rsidR="008C1054" w:rsidRPr="00D17B6B">
        <w:rPr>
          <w:rFonts w:ascii="Arial" w:hAnsi="Arial" w:cs="Arial"/>
        </w:rPr>
        <w:t xml:space="preserve">Budget minimo </w:t>
      </w:r>
      <w:r w:rsidR="00714D35" w:rsidRPr="00D17B6B">
        <w:rPr>
          <w:rFonts w:ascii="Arial" w:hAnsi="Arial" w:cs="Arial"/>
        </w:rPr>
        <w:t>di 1.000 €,</w:t>
      </w:r>
      <w:r w:rsidRPr="00D17B6B">
        <w:rPr>
          <w:rFonts w:ascii="Arial" w:hAnsi="Arial" w:cs="Arial"/>
        </w:rPr>
        <w:t xml:space="preserve"> un’attività di Google Advertising. Senza una campagna advertising attiva l’impresa non potrà partecipare al progetto che verte integralmente sull’ottimizzazione dell’advertising digitale;</w:t>
      </w:r>
    </w:p>
    <w:p w14:paraId="688E2ED2" w14:textId="2E72D4AB" w:rsidR="00F069C0" w:rsidRPr="00A045FD" w:rsidRDefault="00F069C0" w:rsidP="00F069C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A045FD">
        <w:rPr>
          <w:rFonts w:ascii="Arial" w:hAnsi="Arial" w:cs="Arial"/>
        </w:rPr>
        <w:t>Inoltre, la Camera di commercio dell’Emilia è esonerata da responsabilità derivanti da danni a persone e/o qualsiasi altro bene che l’impresa e i suoi rappresentanti possano provocare durante lo svolgimento dell’iniziativa</w:t>
      </w:r>
      <w:r w:rsidR="00A17258">
        <w:rPr>
          <w:rFonts w:ascii="Arial" w:hAnsi="Arial" w:cs="Arial"/>
        </w:rPr>
        <w:t>;</w:t>
      </w:r>
    </w:p>
    <w:p w14:paraId="31A722BB" w14:textId="438B9D59" w:rsidR="00F069C0" w:rsidRPr="00A045FD" w:rsidRDefault="00F069C0" w:rsidP="00F069C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A045FD">
        <w:rPr>
          <w:rFonts w:ascii="Arial" w:hAnsi="Arial" w:cs="Arial"/>
        </w:rPr>
        <w:t>Nel corso di eventuali visite in azienda, l’impresa si assume la piena responsabilità dell’accoglienza di esperti e di eventuale personale camerale, ed accetta di tenere la Camera di commercio dell’Emilia indenne da qualunque pretesa, propria o di terzi, direttamente o indirettamente connessa a detta attività</w:t>
      </w:r>
      <w:r w:rsidR="00A045FD" w:rsidRPr="00A045FD">
        <w:rPr>
          <w:rFonts w:ascii="Arial" w:hAnsi="Arial" w:cs="Arial"/>
        </w:rPr>
        <w:t>;</w:t>
      </w:r>
    </w:p>
    <w:p w14:paraId="73EC1DBF" w14:textId="4FA7359F" w:rsidR="00F069C0" w:rsidRDefault="00F069C0" w:rsidP="00F069C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A045FD">
        <w:rPr>
          <w:rFonts w:ascii="Arial" w:hAnsi="Arial" w:cs="Arial"/>
        </w:rPr>
        <w:t xml:space="preserve">In caso di adesioni superiori a </w:t>
      </w:r>
      <w:r w:rsidR="00D31808">
        <w:rPr>
          <w:rFonts w:ascii="Arial" w:hAnsi="Arial" w:cs="Arial"/>
        </w:rPr>
        <w:t>2</w:t>
      </w:r>
      <w:r w:rsidR="00D76DE2">
        <w:rPr>
          <w:rFonts w:ascii="Arial" w:hAnsi="Arial" w:cs="Arial"/>
        </w:rPr>
        <w:t>0</w:t>
      </w:r>
      <w:r w:rsidRPr="00A045FD">
        <w:rPr>
          <w:rFonts w:ascii="Arial" w:hAnsi="Arial" w:cs="Arial"/>
        </w:rPr>
        <w:t xml:space="preserve"> (numero massimo di imprese ammissibili) sarà redatta una graduatoria secondo i criteri indicati nella circolare di riferimento.</w:t>
      </w:r>
    </w:p>
    <w:p w14:paraId="443E22F8" w14:textId="77777777" w:rsidR="00F069C0" w:rsidRPr="00F069C0" w:rsidRDefault="00F069C0" w:rsidP="00A045FD">
      <w:pPr>
        <w:pStyle w:val="Paragrafoelenco"/>
        <w:widowControl w:val="0"/>
        <w:tabs>
          <w:tab w:val="left" w:pos="4531"/>
          <w:tab w:val="left" w:pos="5239"/>
          <w:tab w:val="left" w:pos="5947"/>
          <w:tab w:val="left" w:pos="6655"/>
          <w:tab w:val="right" w:pos="9922"/>
        </w:tabs>
        <w:spacing w:after="0"/>
        <w:jc w:val="both"/>
        <w:textAlignment w:val="top"/>
        <w:rPr>
          <w:rFonts w:ascii="Arial" w:hAnsi="Arial" w:cs="Arial"/>
          <w:sz w:val="24"/>
          <w:szCs w:val="24"/>
        </w:rPr>
      </w:pPr>
    </w:p>
    <w:p w14:paraId="1ED0643B" w14:textId="4BF1B9D8" w:rsidR="00F069C0" w:rsidRPr="00F069C0" w:rsidRDefault="00F069C0" w:rsidP="00D31808">
      <w:pPr>
        <w:ind w:hanging="28"/>
        <w:jc w:val="both"/>
        <w:rPr>
          <w:rFonts w:ascii="Arial" w:hAnsi="Arial" w:cs="Arial"/>
          <w:sz w:val="24"/>
          <w:szCs w:val="24"/>
        </w:rPr>
      </w:pPr>
      <w:bookmarkStart w:id="0" w:name="_heading=h.30j0zll"/>
      <w:bookmarkEnd w:id="0"/>
      <w:r w:rsidRPr="00F069C0">
        <w:rPr>
          <w:rFonts w:ascii="Arial" w:hAnsi="Arial" w:cs="Arial"/>
          <w:sz w:val="24"/>
          <w:szCs w:val="24"/>
        </w:rPr>
        <w:t xml:space="preserve">Letta e compresa </w:t>
      </w:r>
      <w:hyperlink r:id="rId9" w:history="1">
        <w:r w:rsidRPr="007A2C5B">
          <w:rPr>
            <w:rStyle w:val="Collegamentoipertestuale"/>
            <w:rFonts w:ascii="Arial" w:hAnsi="Arial" w:cs="Arial"/>
            <w:b/>
            <w:sz w:val="24"/>
            <w:szCs w:val="24"/>
          </w:rPr>
          <w:t>l’informativa privacy</w:t>
        </w:r>
      </w:hyperlink>
      <w:r w:rsidRPr="00F069C0">
        <w:rPr>
          <w:rFonts w:ascii="Arial" w:hAnsi="Arial" w:cs="Arial"/>
          <w:sz w:val="24"/>
          <w:szCs w:val="24"/>
        </w:rPr>
        <w:t xml:space="preserve"> rilasciata dal Titolare nell’ambito dell’iniziativa </w:t>
      </w:r>
      <w:r w:rsidR="00D31808" w:rsidRPr="00D31808">
        <w:rPr>
          <w:rFonts w:ascii="Arial" w:hAnsi="Arial" w:cs="Arial"/>
          <w:i/>
          <w:sz w:val="24"/>
          <w:szCs w:val="24"/>
        </w:rPr>
        <w:t>“</w:t>
      </w:r>
      <w:r w:rsidR="00D31808">
        <w:rPr>
          <w:rFonts w:ascii="Arial" w:hAnsi="Arial" w:cs="Arial"/>
          <w:i/>
          <w:sz w:val="24"/>
          <w:szCs w:val="24"/>
        </w:rPr>
        <w:t>A</w:t>
      </w:r>
      <w:r w:rsidR="00D31808" w:rsidRPr="00D31808">
        <w:rPr>
          <w:rFonts w:ascii="Arial" w:hAnsi="Arial" w:cs="Arial"/>
          <w:i/>
          <w:sz w:val="24"/>
          <w:szCs w:val="24"/>
        </w:rPr>
        <w:t>ssistenza alle imprese per l’ottimizzazione dell’advertising digitale come strumento di promozione sui mercati esteri – settore B2B”</w:t>
      </w:r>
      <w:r w:rsidR="00D31808">
        <w:rPr>
          <w:rFonts w:ascii="Arial" w:hAnsi="Arial" w:cs="Arial"/>
          <w:sz w:val="24"/>
          <w:szCs w:val="24"/>
        </w:rPr>
        <w:t xml:space="preserve"> </w:t>
      </w:r>
      <w:r w:rsidRPr="00F069C0">
        <w:rPr>
          <w:rFonts w:ascii="Arial" w:hAnsi="Arial" w:cs="Arial"/>
          <w:sz w:val="24"/>
          <w:szCs w:val="24"/>
        </w:rPr>
        <w:t xml:space="preserve">di informato della possibilità di revocare in qualsiasi momento il consenso eventualmente prestato, inviando comunicazione scritta a </w:t>
      </w:r>
      <w:hyperlink r:id="rId10" w:history="1">
        <w:r w:rsidRPr="00F069C0">
          <w:rPr>
            <w:rStyle w:val="Collegamentoipertestuale"/>
            <w:rFonts w:ascii="Arial" w:hAnsi="Arial" w:cs="Arial"/>
            <w:bCs/>
            <w:sz w:val="24"/>
            <w:szCs w:val="24"/>
          </w:rPr>
          <w:t>internazionale@emilia.camcom.it</w:t>
        </w:r>
      </w:hyperlink>
      <w:r w:rsidRPr="00F069C0">
        <w:rPr>
          <w:rFonts w:ascii="Arial" w:hAnsi="Arial" w:cs="Arial"/>
          <w:sz w:val="24"/>
          <w:szCs w:val="24"/>
        </w:rPr>
        <w:t>, senza che ciò pregiudichi la liceità del trattamento basata sul consenso prestato prima della revoca e consapevole che il diniego del consenso o la revoca dello stesso non influirà in alcun modo sull’esito della domanda di partecipazione all’iniziativa</w:t>
      </w:r>
      <w:r>
        <w:rPr>
          <w:rFonts w:ascii="Arial" w:hAnsi="Arial" w:cs="Arial"/>
          <w:sz w:val="24"/>
          <w:szCs w:val="24"/>
        </w:rPr>
        <w:t>.</w:t>
      </w:r>
    </w:p>
    <w:p w14:paraId="01819752" w14:textId="77777777" w:rsidR="00A045FD" w:rsidRDefault="00A045FD" w:rsidP="00A045FD">
      <w:pPr>
        <w:tabs>
          <w:tab w:val="left" w:pos="426"/>
          <w:tab w:val="left" w:pos="212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337F57" w14:textId="34BE3EF2" w:rsidR="00F069C0" w:rsidRPr="00F069C0" w:rsidRDefault="00F069C0" w:rsidP="00F069C0">
      <w:pPr>
        <w:tabs>
          <w:tab w:val="left" w:pos="426"/>
          <w:tab w:val="left" w:pos="2127"/>
        </w:tabs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ab/>
      </w:r>
      <w:r w:rsidRPr="00F069C0">
        <w:rPr>
          <w:rFonts w:ascii="Arial" w:hAnsi="Arial" w:cs="Arial"/>
          <w:sz w:val="24"/>
          <w:szCs w:val="24"/>
        </w:rPr>
        <w:tab/>
        <w:t>ACCONSENTE</w:t>
      </w:r>
      <w:r w:rsidRPr="00F069C0">
        <w:rPr>
          <w:rFonts w:ascii="Arial" w:hAnsi="Arial" w:cs="Arial"/>
          <w:sz w:val="24"/>
          <w:szCs w:val="24"/>
        </w:rPr>
        <w:tab/>
      </w:r>
      <w:r w:rsidRPr="00F069C0">
        <w:rPr>
          <w:rFonts w:ascii="Arial" w:hAnsi="Arial" w:cs="Arial"/>
          <w:sz w:val="24"/>
          <w:szCs w:val="24"/>
        </w:rPr>
        <w:tab/>
      </w:r>
      <w:r w:rsidRPr="00F069C0">
        <w:rPr>
          <w:rFonts w:ascii="Arial" w:hAnsi="Arial" w:cs="Arial"/>
          <w:sz w:val="24"/>
          <w:szCs w:val="24"/>
        </w:rPr>
        <w:tab/>
      </w:r>
      <w:r w:rsidRPr="00F069C0">
        <w:rPr>
          <w:rFonts w:ascii="Arial" w:hAnsi="Arial" w:cs="Arial"/>
          <w:sz w:val="24"/>
          <w:szCs w:val="24"/>
        </w:rPr>
        <w:tab/>
        <w:t xml:space="preserve">NON ACCONSENTE </w:t>
      </w:r>
    </w:p>
    <w:p w14:paraId="6EA91A4C" w14:textId="77777777" w:rsidR="00F069C0" w:rsidRPr="00F069C0" w:rsidRDefault="00F069C0" w:rsidP="00A045FD">
      <w:pPr>
        <w:tabs>
          <w:tab w:val="left" w:pos="426"/>
          <w:tab w:val="left" w:pos="2127"/>
        </w:tabs>
        <w:spacing w:after="0"/>
        <w:rPr>
          <w:rFonts w:ascii="Arial" w:hAnsi="Arial" w:cs="Arial"/>
          <w:sz w:val="24"/>
          <w:szCs w:val="24"/>
        </w:rPr>
      </w:pPr>
    </w:p>
    <w:p w14:paraId="6862D2D0" w14:textId="096CF737" w:rsidR="00F069C0" w:rsidRPr="00F069C0" w:rsidRDefault="00F069C0" w:rsidP="00F069C0">
      <w:pPr>
        <w:tabs>
          <w:tab w:val="left" w:pos="426"/>
          <w:tab w:val="left" w:pos="2127"/>
        </w:tabs>
        <w:jc w:val="both"/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>al trattamento dei dati personali conferiti per l’inoltro di comunicazioni informative e promozionali della C</w:t>
      </w:r>
      <w:r w:rsidR="00FF2367">
        <w:rPr>
          <w:rFonts w:ascii="Arial" w:hAnsi="Arial" w:cs="Arial"/>
          <w:sz w:val="24"/>
          <w:szCs w:val="24"/>
        </w:rPr>
        <w:t>amera di commercio</w:t>
      </w:r>
      <w:r w:rsidRPr="00F069C0">
        <w:rPr>
          <w:rFonts w:ascii="Arial" w:hAnsi="Arial" w:cs="Arial"/>
          <w:sz w:val="24"/>
          <w:szCs w:val="24"/>
        </w:rPr>
        <w:t xml:space="preserve"> dell’Emilia in ordine alle attività, ai servizi, agli eventi e alle iniziative a vario titolo promossi/e dalla C</w:t>
      </w:r>
      <w:r w:rsidR="00FF2367">
        <w:rPr>
          <w:rFonts w:ascii="Arial" w:hAnsi="Arial" w:cs="Arial"/>
          <w:sz w:val="24"/>
          <w:szCs w:val="24"/>
        </w:rPr>
        <w:t>amera di commercio</w:t>
      </w:r>
      <w:r w:rsidRPr="00F069C0">
        <w:rPr>
          <w:rFonts w:ascii="Arial" w:hAnsi="Arial" w:cs="Arial"/>
          <w:sz w:val="24"/>
          <w:szCs w:val="24"/>
        </w:rPr>
        <w:t xml:space="preserve"> anche in collaborazione con altri Enti del Sistema camerale.</w:t>
      </w:r>
    </w:p>
    <w:p w14:paraId="1E7B516F" w14:textId="2C738B97" w:rsidR="00F069C0" w:rsidRPr="00F069C0" w:rsidRDefault="00F069C0" w:rsidP="00F069C0">
      <w:pPr>
        <w:tabs>
          <w:tab w:val="left" w:pos="426"/>
          <w:tab w:val="left" w:pos="2127"/>
        </w:tabs>
        <w:rPr>
          <w:rFonts w:ascii="Arial" w:hAnsi="Arial" w:cs="Arial"/>
          <w:sz w:val="24"/>
          <w:szCs w:val="24"/>
        </w:rPr>
      </w:pPr>
      <w:r w:rsidRPr="00F069C0">
        <w:rPr>
          <w:rFonts w:ascii="Arial" w:hAnsi="Arial" w:cs="Arial"/>
          <w:sz w:val="24"/>
          <w:szCs w:val="24"/>
        </w:rPr>
        <w:t xml:space="preserve">Per </w:t>
      </w:r>
      <w:proofErr w:type="gramStart"/>
      <w:r w:rsidRPr="00F069C0">
        <w:rPr>
          <w:rFonts w:ascii="Arial" w:hAnsi="Arial" w:cs="Arial"/>
          <w:sz w:val="24"/>
          <w:szCs w:val="24"/>
        </w:rPr>
        <w:t>accettazione:</w:t>
      </w:r>
      <w:r w:rsidR="007A2C5B">
        <w:rPr>
          <w:rFonts w:ascii="Arial" w:hAnsi="Arial" w:cs="Arial"/>
          <w:sz w:val="24"/>
          <w:szCs w:val="24"/>
        </w:rPr>
        <w:t xml:space="preserve">  </w:t>
      </w:r>
      <w:r w:rsidR="00AF2E24">
        <w:rPr>
          <w:rFonts w:ascii="Arial" w:hAnsi="Arial" w:cs="Arial"/>
          <w:sz w:val="24"/>
          <w:szCs w:val="24"/>
        </w:rPr>
        <w:tab/>
      </w:r>
      <w:proofErr w:type="gramEnd"/>
      <w:r w:rsidR="00AF2E24" w:rsidRPr="00F069C0">
        <w:rPr>
          <w:rFonts w:ascii="Arial" w:hAnsi="Arial" w:cs="Arial"/>
        </w:rPr>
        <w:t>Data__________</w:t>
      </w:r>
    </w:p>
    <w:p w14:paraId="7BEFCA70" w14:textId="74FB7BD8" w:rsidR="00F069C0" w:rsidRPr="00F069C0" w:rsidRDefault="00F069C0" w:rsidP="00F069C0">
      <w:pPr>
        <w:pStyle w:val="NormaleWeb"/>
        <w:spacing w:line="360" w:lineRule="auto"/>
        <w:rPr>
          <w:rFonts w:ascii="Arial" w:hAnsi="Arial" w:cs="Arial"/>
        </w:rPr>
      </w:pPr>
      <w:r w:rsidRPr="00F069C0">
        <w:rPr>
          <w:rFonts w:ascii="Arial" w:hAnsi="Arial" w:cs="Arial"/>
        </w:rPr>
        <w:t>Firma digitale o autografa* del legale Rappresentante _____________________________</w:t>
      </w:r>
    </w:p>
    <w:p w14:paraId="5946E6FD" w14:textId="16782CCB" w:rsidR="007B6DFB" w:rsidRPr="00D64817" w:rsidRDefault="00F069C0" w:rsidP="00D64817">
      <w:pPr>
        <w:pStyle w:val="NormaleWeb"/>
        <w:jc w:val="both"/>
        <w:rPr>
          <w:sz w:val="22"/>
          <w:szCs w:val="22"/>
        </w:rPr>
      </w:pPr>
      <w:r w:rsidRPr="00D64817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* Nel caso di firma autografa dovrà essere allegata alla scheda di adesione anche copia di un documento di identità in corso di validità del sottoscrittore. Senza tale invio </w:t>
      </w:r>
      <w:r w:rsidRPr="007A68B4">
        <w:rPr>
          <w:rFonts w:ascii="Arial" w:hAnsi="Arial" w:cs="Arial"/>
          <w:b/>
          <w:color w:val="FF0000"/>
          <w:sz w:val="22"/>
          <w:szCs w:val="22"/>
          <w:highlight w:val="yellow"/>
          <w:u w:val="single"/>
        </w:rPr>
        <w:t>contestuale</w:t>
      </w:r>
      <w:r w:rsidRPr="00D64817">
        <w:rPr>
          <w:rFonts w:ascii="Arial" w:hAnsi="Arial" w:cs="Arial"/>
          <w:b/>
          <w:color w:val="FF0000"/>
          <w:sz w:val="22"/>
          <w:szCs w:val="22"/>
          <w:highlight w:val="yellow"/>
        </w:rPr>
        <w:t xml:space="preserve"> l’adesione non può esser considerata valida.</w:t>
      </w:r>
    </w:p>
    <w:sectPr w:rsidR="007B6DFB" w:rsidRPr="00D64817" w:rsidSect="003119E6">
      <w:headerReference w:type="default" r:id="rId11"/>
      <w:footerReference w:type="default" r:id="rId12"/>
      <w:pgSz w:w="11906" w:h="16838"/>
      <w:pgMar w:top="2694" w:right="1134" w:bottom="1701" w:left="1134" w:header="708" w:footer="10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3FB07" w14:textId="77777777" w:rsidR="00A575B2" w:rsidRDefault="00A575B2" w:rsidP="00B326EB">
      <w:pPr>
        <w:spacing w:after="0" w:line="240" w:lineRule="auto"/>
      </w:pPr>
      <w:r>
        <w:separator/>
      </w:r>
    </w:p>
  </w:endnote>
  <w:endnote w:type="continuationSeparator" w:id="0">
    <w:p w14:paraId="2FED3B0C" w14:textId="77777777" w:rsidR="00A575B2" w:rsidRDefault="00A575B2" w:rsidP="00B3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84B4" w14:textId="77777777" w:rsidR="004A3708" w:rsidRPr="004A3708" w:rsidRDefault="00734DB2" w:rsidP="004A3708">
    <w:pPr>
      <w:tabs>
        <w:tab w:val="left" w:pos="-1134"/>
        <w:tab w:val="left" w:pos="426"/>
        <w:tab w:val="left" w:pos="6521"/>
      </w:tabs>
      <w:spacing w:line="276" w:lineRule="auto"/>
      <w:ind w:left="-567" w:firstLine="141"/>
      <w:rPr>
        <w:rFonts w:ascii="Helvetica" w:hAnsi="Helvetica" w:cs="Helvetica"/>
        <w:color w:val="474746"/>
        <w:sz w:val="20"/>
        <w:szCs w:val="20"/>
      </w:rPr>
    </w:pPr>
    <w:r>
      <w:rPr>
        <w:rFonts w:ascii="Helvetica" w:hAnsi="Helvetica" w:cs="Helvetica"/>
        <w:noProof/>
        <w:color w:val="474746"/>
        <w:sz w:val="20"/>
        <w:szCs w:val="20"/>
        <w:lang w:eastAsia="it-IT"/>
      </w:rPr>
      <w:drawing>
        <wp:anchor distT="0" distB="0" distL="114300" distR="114300" simplePos="0" relativeHeight="251671552" behindDoc="1" locked="0" layoutInCell="1" allowOverlap="1" wp14:anchorId="54E9E3B9" wp14:editId="2BD20062">
          <wp:simplePos x="0" y="0"/>
          <wp:positionH relativeFrom="column">
            <wp:posOffset>-699770</wp:posOffset>
          </wp:positionH>
          <wp:positionV relativeFrom="paragraph">
            <wp:posOffset>6484</wp:posOffset>
          </wp:positionV>
          <wp:extent cx="7952400" cy="1123200"/>
          <wp:effectExtent l="0" t="0" r="0" b="0"/>
          <wp:wrapNone/>
          <wp:docPr id="7571000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10008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2400" cy="112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7F9DD" w14:textId="77777777" w:rsidR="00A575B2" w:rsidRDefault="00A575B2" w:rsidP="00B326EB">
      <w:pPr>
        <w:spacing w:after="0" w:line="240" w:lineRule="auto"/>
      </w:pPr>
      <w:r>
        <w:separator/>
      </w:r>
    </w:p>
  </w:footnote>
  <w:footnote w:type="continuationSeparator" w:id="0">
    <w:p w14:paraId="2F9C1544" w14:textId="77777777" w:rsidR="00A575B2" w:rsidRDefault="00A575B2" w:rsidP="00B3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7CE0" w14:textId="77777777" w:rsidR="00B326EB" w:rsidRDefault="00734DB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0528" behindDoc="1" locked="0" layoutInCell="1" allowOverlap="1" wp14:anchorId="384C7693" wp14:editId="686DBC9E">
          <wp:simplePos x="0" y="0"/>
          <wp:positionH relativeFrom="column">
            <wp:posOffset>-700405</wp:posOffset>
          </wp:positionH>
          <wp:positionV relativeFrom="paragraph">
            <wp:posOffset>-443000</wp:posOffset>
          </wp:positionV>
          <wp:extent cx="7567200" cy="1653337"/>
          <wp:effectExtent l="0" t="0" r="2540" b="0"/>
          <wp:wrapNone/>
          <wp:docPr id="68884234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842346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1653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C00ED"/>
    <w:multiLevelType w:val="multilevel"/>
    <w:tmpl w:val="85BE2E70"/>
    <w:lvl w:ilvl="0">
      <w:start w:val="1"/>
      <w:numFmt w:val="decimal"/>
      <w:lvlText w:val="%1."/>
      <w:lvlJc w:val="left"/>
      <w:pPr>
        <w:ind w:left="656" w:hanging="360"/>
      </w:pPr>
      <w:rPr>
        <w:rFonts w:eastAsia="Times New Roman" w:cs="Times New Roman"/>
        <w:w w:val="100"/>
        <w:sz w:val="22"/>
        <w:szCs w:val="24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684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709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733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758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782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807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831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85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30B31B9"/>
    <w:multiLevelType w:val="multilevel"/>
    <w:tmpl w:val="6C9618A6"/>
    <w:lvl w:ilvl="0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A8"/>
    <w:multiLevelType w:val="hybridMultilevel"/>
    <w:tmpl w:val="2632D01E"/>
    <w:lvl w:ilvl="0" w:tplc="6DAC01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B5F03"/>
    <w:multiLevelType w:val="multilevel"/>
    <w:tmpl w:val="60D67964"/>
    <w:lvl w:ilvl="0">
      <w:start w:val="1"/>
      <w:numFmt w:val="bullet"/>
      <w:lvlText w:val="-"/>
      <w:lvlJc w:val="left"/>
      <w:pPr>
        <w:ind w:left="1016" w:hanging="360"/>
      </w:pPr>
      <w:rPr>
        <w:rFonts w:ascii="Century Gothic" w:hAnsi="Century Gothic" w:cs="Arial" w:hint="default"/>
        <w:sz w:val="22"/>
      </w:rPr>
    </w:lvl>
    <w:lvl w:ilvl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7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1666F0"/>
    <w:multiLevelType w:val="multilevel"/>
    <w:tmpl w:val="90AA66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6598312">
    <w:abstractNumId w:val="2"/>
  </w:num>
  <w:num w:numId="2" w16cid:durableId="108903713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725364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58789621">
    <w:abstractNumId w:val="3"/>
  </w:num>
  <w:num w:numId="5" w16cid:durableId="8377716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6EB"/>
    <w:rsid w:val="00034813"/>
    <w:rsid w:val="00074D2D"/>
    <w:rsid w:val="00122EB9"/>
    <w:rsid w:val="00131973"/>
    <w:rsid w:val="00140222"/>
    <w:rsid w:val="001540C8"/>
    <w:rsid w:val="001636C8"/>
    <w:rsid w:val="00172020"/>
    <w:rsid w:val="00197DEF"/>
    <w:rsid w:val="00197DF3"/>
    <w:rsid w:val="001C3217"/>
    <w:rsid w:val="001D1A2A"/>
    <w:rsid w:val="002A24F7"/>
    <w:rsid w:val="002A6927"/>
    <w:rsid w:val="002D1C07"/>
    <w:rsid w:val="003119E6"/>
    <w:rsid w:val="003A48B7"/>
    <w:rsid w:val="003D6DE9"/>
    <w:rsid w:val="003F706A"/>
    <w:rsid w:val="00411ADD"/>
    <w:rsid w:val="00421227"/>
    <w:rsid w:val="00422F06"/>
    <w:rsid w:val="0046726D"/>
    <w:rsid w:val="00494171"/>
    <w:rsid w:val="004A3708"/>
    <w:rsid w:val="004C475B"/>
    <w:rsid w:val="004E41AA"/>
    <w:rsid w:val="0051345F"/>
    <w:rsid w:val="005602AC"/>
    <w:rsid w:val="00582EC2"/>
    <w:rsid w:val="00597E5C"/>
    <w:rsid w:val="0060251F"/>
    <w:rsid w:val="00607768"/>
    <w:rsid w:val="006E0E1A"/>
    <w:rsid w:val="00714350"/>
    <w:rsid w:val="00714D35"/>
    <w:rsid w:val="00726A24"/>
    <w:rsid w:val="00730E07"/>
    <w:rsid w:val="00734DB2"/>
    <w:rsid w:val="00764AEC"/>
    <w:rsid w:val="00765E5A"/>
    <w:rsid w:val="00783E20"/>
    <w:rsid w:val="007A2C5B"/>
    <w:rsid w:val="007A68B4"/>
    <w:rsid w:val="007B6DFB"/>
    <w:rsid w:val="00826C94"/>
    <w:rsid w:val="00890C73"/>
    <w:rsid w:val="008C1054"/>
    <w:rsid w:val="008F5BEC"/>
    <w:rsid w:val="00923EEE"/>
    <w:rsid w:val="0094703F"/>
    <w:rsid w:val="00985E1C"/>
    <w:rsid w:val="009D0842"/>
    <w:rsid w:val="00A045FD"/>
    <w:rsid w:val="00A17258"/>
    <w:rsid w:val="00A2152A"/>
    <w:rsid w:val="00A32DBA"/>
    <w:rsid w:val="00A46397"/>
    <w:rsid w:val="00A575B2"/>
    <w:rsid w:val="00A621EA"/>
    <w:rsid w:val="00AD238A"/>
    <w:rsid w:val="00AF2E24"/>
    <w:rsid w:val="00B26E77"/>
    <w:rsid w:val="00B27A85"/>
    <w:rsid w:val="00B326EB"/>
    <w:rsid w:val="00B40EBE"/>
    <w:rsid w:val="00B5015A"/>
    <w:rsid w:val="00B74E88"/>
    <w:rsid w:val="00BC5A14"/>
    <w:rsid w:val="00BD50C4"/>
    <w:rsid w:val="00BF5E9D"/>
    <w:rsid w:val="00C04A04"/>
    <w:rsid w:val="00C52204"/>
    <w:rsid w:val="00CF3283"/>
    <w:rsid w:val="00D172FC"/>
    <w:rsid w:val="00D17B6B"/>
    <w:rsid w:val="00D314B0"/>
    <w:rsid w:val="00D31808"/>
    <w:rsid w:val="00D64817"/>
    <w:rsid w:val="00D72047"/>
    <w:rsid w:val="00D76DE2"/>
    <w:rsid w:val="00D8706F"/>
    <w:rsid w:val="00DA6181"/>
    <w:rsid w:val="00DB29C8"/>
    <w:rsid w:val="00DE5A46"/>
    <w:rsid w:val="00E5101B"/>
    <w:rsid w:val="00E951EF"/>
    <w:rsid w:val="00EB0A48"/>
    <w:rsid w:val="00EE57B2"/>
    <w:rsid w:val="00F069C0"/>
    <w:rsid w:val="00F16EF2"/>
    <w:rsid w:val="00F36753"/>
    <w:rsid w:val="00F42C38"/>
    <w:rsid w:val="00FA0450"/>
    <w:rsid w:val="00FC7531"/>
    <w:rsid w:val="00FF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1F066"/>
  <w15:docId w15:val="{345BA7E4-7FBA-498A-AE25-D1D19F85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26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2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26EB"/>
  </w:style>
  <w:style w:type="paragraph" w:styleId="Pidipagina">
    <w:name w:val="footer"/>
    <w:basedOn w:val="Normale"/>
    <w:link w:val="PidipaginaCarattere"/>
    <w:uiPriority w:val="99"/>
    <w:unhideWhenUsed/>
    <w:rsid w:val="00B32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26EB"/>
  </w:style>
  <w:style w:type="paragraph" w:customStyle="1" w:styleId="Paragrafobase">
    <w:name w:val="[Paragrafo base]"/>
    <w:basedOn w:val="Normale"/>
    <w:uiPriority w:val="99"/>
    <w:rsid w:val="00B326E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326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4A370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7B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7B2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rsid w:val="00FA045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eWeb">
    <w:name w:val="Normal (Web)"/>
    <w:basedOn w:val="Normale"/>
    <w:unhideWhenUsed/>
    <w:qFormat/>
    <w:rsid w:val="00F06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45FD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11ADD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2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zionale@emilia.camcom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ternazionale@emilia.camcom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milia.camcom.it/liberatorie-privacy/informativa-in-materia-dei-dati-personali-nellambito-dellattivita-di-assistenza-alle-imprese-per-lottimizzazione-delladvertising-digitale-come-strumento-di-promozione-sui-mercati-esteri-promossa-dalla-camera-di-commercio-dellemili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9CB4D-CD4A-46F0-B763-9A74731B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Brizzi</dc:creator>
  <cp:keywords/>
  <dc:description/>
  <cp:lastModifiedBy>cre0213</cp:lastModifiedBy>
  <cp:revision>2</cp:revision>
  <cp:lastPrinted>2026-09-30T10:15:00Z</cp:lastPrinted>
  <dcterms:created xsi:type="dcterms:W3CDTF">2026-10-01T07:55:00Z</dcterms:created>
  <dcterms:modified xsi:type="dcterms:W3CDTF">2026-10-01T07:55:00Z</dcterms:modified>
</cp:coreProperties>
</file>